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7D" w:rsidRDefault="009F687D" w:rsidP="009F687D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linkContainere8FB5B3DC"/>
      <w:bookmarkEnd w:id="0"/>
      <w:r w:rsidRPr="009F6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ДАРЕНИЯ</w:t>
      </w:r>
    </w:p>
    <w:p w:rsidR="009F687D" w:rsidRDefault="009F687D" w:rsidP="009F687D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87D" w:rsidRPr="009F687D" w:rsidRDefault="009F687D" w:rsidP="009F687D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____________________________</w:t>
      </w:r>
      <w:bookmarkStart w:id="1" w:name="_GoBack"/>
      <w:bookmarkEnd w:id="1"/>
      <w:r w:rsidRPr="009F6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F687D" w:rsidRDefault="009F687D" w:rsidP="009F687D">
      <w:pPr>
        <w:pStyle w:val="a3"/>
        <w:jc w:val="both"/>
        <w:rPr>
          <w:sz w:val="22"/>
          <w:szCs w:val="22"/>
        </w:rPr>
      </w:pPr>
      <w:bookmarkStart w:id="2" w:name="linkContainere11F632AC"/>
      <w:bookmarkStart w:id="3" w:name="eCC30FF41"/>
      <w:bookmarkEnd w:id="2"/>
      <w:bookmarkEnd w:id="3"/>
      <w:r>
        <w:rPr>
          <w:sz w:val="22"/>
          <w:szCs w:val="22"/>
        </w:rPr>
        <w:t> ________________________________________________,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Даритель, действующий(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как физическое лицо, с одной стороны, и</w:t>
      </w:r>
    </w:p>
    <w:p w:rsidR="009F687D" w:rsidRDefault="009F687D" w:rsidP="009F687D">
      <w:pPr>
        <w:pStyle w:val="a3"/>
        <w:jc w:val="both"/>
        <w:rPr>
          <w:sz w:val="22"/>
          <w:szCs w:val="22"/>
        </w:rPr>
      </w:pPr>
      <w:bookmarkStart w:id="4" w:name="linkContainereD4578CAB"/>
      <w:bookmarkStart w:id="5" w:name="eE747DF58"/>
      <w:bookmarkEnd w:id="4"/>
      <w:bookmarkEnd w:id="5"/>
      <w:r>
        <w:rPr>
          <w:sz w:val="22"/>
          <w:szCs w:val="22"/>
        </w:rPr>
        <w:t> ________________________________________________,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Одаряемый, действующий(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как физическое лицо, с другой стороны,</w:t>
      </w:r>
    </w:p>
    <w:p w:rsidR="009F687D" w:rsidRDefault="009F687D" w:rsidP="009F687D">
      <w:pPr>
        <w:pStyle w:val="a3"/>
        <w:jc w:val="both"/>
        <w:rPr>
          <w:sz w:val="22"/>
          <w:szCs w:val="22"/>
        </w:rPr>
      </w:pPr>
      <w:bookmarkStart w:id="6" w:name="linkContainere54"/>
      <w:bookmarkEnd w:id="6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9F687D" w:rsidRDefault="009F687D" w:rsidP="009F687D">
      <w:pPr>
        <w:pStyle w:val="a3"/>
        <w:jc w:val="both"/>
        <w:rPr>
          <w:sz w:val="22"/>
          <w:szCs w:val="22"/>
        </w:rPr>
      </w:pPr>
      <w:bookmarkStart w:id="7" w:name="linkContainereCFD5BA43"/>
      <w:bookmarkEnd w:id="7"/>
      <w:r>
        <w:rPr>
          <w:sz w:val="22"/>
          <w:szCs w:val="22"/>
        </w:rPr>
        <w:t>заключили настоящий договор дарения (далее по тексту – Договор) о нижеследующем:</w:t>
      </w:r>
    </w:p>
    <w:p w:rsidR="009F687D" w:rsidRDefault="009F687D" w:rsidP="009F687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договора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10"/>
      <w:bookmarkEnd w:id="8"/>
      <w:r>
        <w:rPr>
          <w:sz w:val="22"/>
          <w:szCs w:val="22"/>
        </w:rPr>
        <w:t xml:space="preserve">В соответствии с условиями Договора Даритель обязуется безвозмездно передать в собственность Одаряемому имущество (далее по тексту – Дар), указанное в п. 1.2 Договора. 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D313B96F"/>
      <w:bookmarkStart w:id="10" w:name="e4"/>
      <w:bookmarkEnd w:id="9"/>
      <w:bookmarkEnd w:id="10"/>
      <w:r>
        <w:rPr>
          <w:sz w:val="22"/>
          <w:szCs w:val="22"/>
        </w:rPr>
        <w:t>Дар, подлежащий передаче Одаряемому, определен Сторонами в Спецификации Дара (далее по тексту Приложение №________________________________________________), являющейся неотъемлемой частью Договора.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5"/>
      <w:bookmarkStart w:id="12" w:name="e6"/>
      <w:bookmarkStart w:id="13" w:name="e7"/>
      <w:bookmarkEnd w:id="11"/>
      <w:bookmarkEnd w:id="12"/>
      <w:bookmarkEnd w:id="13"/>
      <w:r>
        <w:rPr>
          <w:sz w:val="22"/>
          <w:szCs w:val="22"/>
        </w:rPr>
        <w:t>Даритель гарантирует, что на дату заключения Договора Дар принадлежит Дарителю на праве собственности, в споре и под арестом не состоит, не является предметом залога, не обременен правами третьих лиц.</w:t>
      </w:r>
    </w:p>
    <w:p w:rsidR="009F687D" w:rsidRDefault="009F687D" w:rsidP="009F687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  <w:sz w:val="28"/>
          <w:szCs w:val="28"/>
        </w:rPr>
      </w:pPr>
      <w:bookmarkStart w:id="14" w:name="e8"/>
      <w:bookmarkStart w:id="15" w:name="e46"/>
      <w:bookmarkStart w:id="16" w:name="e47"/>
      <w:bookmarkEnd w:id="14"/>
      <w:bookmarkEnd w:id="15"/>
      <w:bookmarkEnd w:id="16"/>
      <w:r>
        <w:rPr>
          <w:rFonts w:eastAsia="Times New Roman"/>
          <w:sz w:val="28"/>
          <w:szCs w:val="28"/>
        </w:rPr>
        <w:t>Срок действия договора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9F687D" w:rsidRDefault="009F687D" w:rsidP="009F687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 и обязанности сторон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7" w:name="linkContainere5A510309"/>
      <w:bookmarkEnd w:id="17"/>
      <w:r>
        <w:rPr>
          <w:sz w:val="22"/>
          <w:szCs w:val="22"/>
        </w:rPr>
        <w:t>Даритель обязуется:</w:t>
      </w:r>
    </w:p>
    <w:p w:rsidR="009F687D" w:rsidRDefault="009F687D" w:rsidP="009F687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8" w:name="e58"/>
      <w:bookmarkEnd w:id="18"/>
      <w:r>
        <w:rPr>
          <w:sz w:val="22"/>
          <w:szCs w:val="22"/>
        </w:rPr>
        <w:t>Передать Дар Одаряемому в порядке и на условиях Договора.</w:t>
      </w:r>
    </w:p>
    <w:p w:rsidR="009F687D" w:rsidRDefault="009F687D" w:rsidP="009F687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Письменно уведомить Одаряемого обо всех скрытых недостатках Дара до передачи Дара Одаряемому.</w:t>
      </w:r>
    </w:p>
    <w:p w:rsidR="009F687D" w:rsidRDefault="009F687D" w:rsidP="009F687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9" w:name="e60"/>
      <w:bookmarkEnd w:id="19"/>
      <w:r>
        <w:rPr>
          <w:sz w:val="22"/>
          <w:szCs w:val="22"/>
        </w:rPr>
        <w:t>Письменно уведомить Одаряемого о правах третьих лиц на Дар.</w:t>
      </w:r>
    </w:p>
    <w:p w:rsidR="009F687D" w:rsidRDefault="009F687D" w:rsidP="009F687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0" w:name="e61"/>
      <w:bookmarkEnd w:id="20"/>
      <w:r>
        <w:rPr>
          <w:sz w:val="22"/>
          <w:szCs w:val="22"/>
        </w:rPr>
        <w:t xml:space="preserve">Обязанности Дарителя, обещавшего дарение, не переходят к его наследникам (правопреемникам). 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C064A0B8"/>
      <w:bookmarkEnd w:id="21"/>
      <w:r>
        <w:rPr>
          <w:sz w:val="22"/>
          <w:szCs w:val="22"/>
        </w:rPr>
        <w:t>Одаряемый обязуется:</w:t>
      </w:r>
    </w:p>
    <w:p w:rsidR="009F687D" w:rsidRDefault="009F687D" w:rsidP="009F687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Возместить Дарителю реальный ущерб, причиненный отказом принять Дар. </w:t>
      </w:r>
    </w:p>
    <w:p w:rsidR="009F687D" w:rsidRDefault="009F687D" w:rsidP="009F687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отмены дарения возвратить Дар Дарителю, если Дар сохранился в натуре к моменту отмены дарения. 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linkContainere563DA13A"/>
      <w:bookmarkEnd w:id="22"/>
      <w:r>
        <w:rPr>
          <w:sz w:val="22"/>
          <w:szCs w:val="22"/>
        </w:rPr>
        <w:t>Даритель вправе:</w:t>
      </w:r>
    </w:p>
    <w:p w:rsidR="009F687D" w:rsidRDefault="009F687D" w:rsidP="009F687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Отменить дарение, если Одаряемый совершил покушение на жизнь Дарителя, на жизнь членов его семьи или близких родственников, либо умышленно причинил Дарителю телесные повреждения. </w:t>
      </w:r>
    </w:p>
    <w:p w:rsidR="009F687D" w:rsidRDefault="009F687D" w:rsidP="009F687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Потребовать в судебном порядке отмены дарения, если обращение Одаряемого с Даром, представляющим для Дарителя большую неимущественную ценность, создает угрозу для его безвозвратной утраты. </w:t>
      </w:r>
    </w:p>
    <w:p w:rsidR="009F687D" w:rsidRDefault="009F687D" w:rsidP="009F687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Отказаться от исполнения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 </w:t>
      </w:r>
    </w:p>
    <w:p w:rsidR="009F687D" w:rsidRDefault="009F687D" w:rsidP="009F687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Отменить дарение в случае, если Даритель переживет Одаряемого. </w:t>
      </w:r>
    </w:p>
    <w:p w:rsidR="009F687D" w:rsidRDefault="009F687D" w:rsidP="009F687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Потребовать возмещения Одаряемым реального ущерба в случае отказа Одаряемого принять Дар. 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linkContainere5832255E"/>
      <w:bookmarkEnd w:id="23"/>
      <w:r>
        <w:rPr>
          <w:sz w:val="22"/>
          <w:szCs w:val="22"/>
        </w:rPr>
        <w:t>Одаряемый вправе:</w:t>
      </w:r>
    </w:p>
    <w:p w:rsidR="009F687D" w:rsidRDefault="009F687D" w:rsidP="009F687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 передачи Дара отказаться от его принятия, письменно известив об этом Дарителя за 10 (десять) рабочих дней до даты передачи Дара. В этом случае Договор считается расторгнутым. </w:t>
      </w:r>
    </w:p>
    <w:p w:rsidR="009F687D" w:rsidRDefault="009F687D" w:rsidP="009F687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4" w:name="e76"/>
      <w:bookmarkEnd w:id="24"/>
      <w:r>
        <w:rPr>
          <w:sz w:val="22"/>
          <w:szCs w:val="22"/>
        </w:rPr>
        <w:t xml:space="preserve">Права Одаряемого, которому по Договору обещан Дар, не переходят к его наследникам (правопреемникам). </w:t>
      </w:r>
    </w:p>
    <w:p w:rsidR="009F687D" w:rsidRDefault="009F687D" w:rsidP="009F687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  <w:sz w:val="28"/>
          <w:szCs w:val="28"/>
        </w:rPr>
      </w:pPr>
      <w:bookmarkStart w:id="25" w:name="e12"/>
      <w:bookmarkStart w:id="26" w:name="e20"/>
      <w:bookmarkStart w:id="27" w:name="e11"/>
      <w:bookmarkEnd w:id="25"/>
      <w:bookmarkEnd w:id="26"/>
      <w:bookmarkEnd w:id="27"/>
      <w:r>
        <w:rPr>
          <w:rFonts w:eastAsia="Times New Roman"/>
          <w:sz w:val="28"/>
          <w:szCs w:val="28"/>
        </w:rPr>
        <w:t>Порядок передачи дара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8" w:name="e22"/>
      <w:bookmarkEnd w:id="28"/>
      <w:r>
        <w:rPr>
          <w:sz w:val="22"/>
          <w:szCs w:val="22"/>
        </w:rPr>
        <w:t>Даритель передает Одаряемому Дар в срок до ______________________________________________________г.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9" w:name="e79"/>
      <w:bookmarkStart w:id="30" w:name="linkContainere19CD46EB-1"/>
      <w:bookmarkEnd w:id="29"/>
      <w:bookmarkEnd w:id="30"/>
      <w:r>
        <w:rPr>
          <w:sz w:val="22"/>
          <w:szCs w:val="22"/>
        </w:rPr>
        <w:t>Место передачи Дара: ________________________________________________.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Передача Дара Одаряемому оформляется двусторонним Актом приема-передачи, подписываемым Сторонами или уполномоченными представителями Сторон, являющимся неотъемлемой частью Договора.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e81"/>
      <w:bookmarkEnd w:id="31"/>
      <w:r>
        <w:rPr>
          <w:sz w:val="22"/>
          <w:szCs w:val="22"/>
        </w:rPr>
        <w:t>Право собственности на Дар переходит от Дарителя на Одаряемого с даты передачи Дара.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Риск случайной утраты (повреждения, порчи) Дара несет Одаряемый с даты передачи Дара.</w:t>
      </w:r>
    </w:p>
    <w:p w:rsidR="009F687D" w:rsidRDefault="009F687D" w:rsidP="009F687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  <w:sz w:val="28"/>
          <w:szCs w:val="28"/>
        </w:rPr>
      </w:pPr>
      <w:bookmarkStart w:id="32" w:name="e83"/>
      <w:bookmarkStart w:id="33" w:name="e84"/>
      <w:bookmarkStart w:id="34" w:name="e85"/>
      <w:bookmarkEnd w:id="32"/>
      <w:bookmarkEnd w:id="33"/>
      <w:bookmarkEnd w:id="34"/>
      <w:r>
        <w:rPr>
          <w:rFonts w:eastAsia="Times New Roman"/>
          <w:sz w:val="28"/>
          <w:szCs w:val="28"/>
        </w:rPr>
        <w:t>Ответственность сторон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5" w:name="e3"/>
      <w:bookmarkEnd w:id="35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Даритель несет ответственность за вред, причиненный жизни, здоровью или имуществу Одаряемого вследствие недостатков Дара, если доказано, что эти недостатки возникли до передачи Дара Одаряемому, не относятся к числу явных, и Даритель не предупредил о них Одаряемого. 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Одаряемый несет ответственность за реальный ущерб, причиненный Дарителю отказом принять Дар, после заключения Договора.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остальных случаях, не предусмотренных Договором, Стороны несут ответственность в соответствии с законодательством.</w:t>
      </w:r>
    </w:p>
    <w:p w:rsidR="009F687D" w:rsidRDefault="009F687D" w:rsidP="009F687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Основания и порядок расторжения договора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6" w:name="e6EE4142A"/>
      <w:bookmarkEnd w:id="36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9F687D" w:rsidRDefault="009F687D" w:rsidP="009F687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Разрешение споров из договора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7" w:name="e67BB100C"/>
      <w:bookmarkStart w:id="38" w:name="e3B382024"/>
      <w:bookmarkStart w:id="39" w:name="e160617EE"/>
      <w:bookmarkStart w:id="40" w:name="eD4334C2D"/>
      <w:bookmarkEnd w:id="37"/>
      <w:bookmarkEnd w:id="38"/>
      <w:bookmarkEnd w:id="39"/>
      <w:bookmarkEnd w:id="40"/>
      <w:r>
        <w:rPr>
          <w:sz w:val="22"/>
          <w:szCs w:val="22"/>
        </w:rPr>
        <w:t>Споры из Договора разрешаются в судебном порядке в соответствии с законодательством.  </w:t>
      </w:r>
    </w:p>
    <w:p w:rsidR="009F687D" w:rsidRDefault="009F687D" w:rsidP="009F687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Форс-мажор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1" w:name="linkContainereD844B80B"/>
      <w:bookmarkEnd w:id="41"/>
      <w:r>
        <w:rPr>
          <w:sz w:val="22"/>
          <w:szCs w:val="22"/>
        </w:rPr>
        <w:t xml:space="preserve"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</w:t>
      </w:r>
      <w:r>
        <w:rPr>
          <w:sz w:val="22"/>
          <w:szCs w:val="22"/>
        </w:rPr>
        <w:lastRenderedPageBreak/>
        <w:t>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 (пяти)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9F687D" w:rsidRDefault="009F687D" w:rsidP="009F687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Прочие условия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ознакомлены с содержанием статей 572-582 Гражданского кодекса РФ и статьей 35 Семейного кодекса РФ.  </w:t>
      </w:r>
    </w:p>
    <w:p w:rsidR="009F687D" w:rsidRDefault="009F687D" w:rsidP="009F687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  <w:sz w:val="28"/>
          <w:szCs w:val="28"/>
        </w:rPr>
      </w:pPr>
      <w:bookmarkStart w:id="42" w:name="linkContainere6EB02C8D"/>
      <w:bookmarkEnd w:id="42"/>
      <w:r>
        <w:rPr>
          <w:rFonts w:eastAsia="Times New Roman"/>
          <w:sz w:val="28"/>
          <w:szCs w:val="28"/>
        </w:rPr>
        <w:t>Список приложений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Спецификация Дара.</w:t>
      </w:r>
    </w:p>
    <w:p w:rsidR="009F687D" w:rsidRDefault="009F687D" w:rsidP="009F687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________________________________________________ — Акт приема-передачи (форма).</w:t>
      </w:r>
    </w:p>
    <w:p w:rsidR="009F687D" w:rsidRDefault="009F687D" w:rsidP="009F687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3" w:name="linkContainer75B1FE2F"/>
      <w:bookmarkEnd w:id="43"/>
      <w:r>
        <w:rPr>
          <w:rFonts w:eastAsia="Times New Roman"/>
        </w:rPr>
        <w:t>Адреса, реквизиты и подписи сторон</w:t>
      </w:r>
    </w:p>
    <w:p w:rsidR="009F687D" w:rsidRDefault="009F687D" w:rsidP="009F687D">
      <w:pPr>
        <w:pStyle w:val="a3"/>
        <w:jc w:val="both"/>
        <w:rPr>
          <w:sz w:val="22"/>
          <w:szCs w:val="22"/>
        </w:rPr>
      </w:pPr>
      <w:bookmarkStart w:id="44" w:name="e281F04A2"/>
      <w:bookmarkStart w:id="45" w:name="e8B06951C"/>
      <w:bookmarkEnd w:id="44"/>
      <w:bookmarkEnd w:id="45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318"/>
        <w:gridCol w:w="112"/>
        <w:gridCol w:w="2212"/>
        <w:gridCol w:w="3207"/>
      </w:tblGrid>
      <w:tr w:rsidR="009F687D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Даритель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Одаряемый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9F687D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687D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687D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687D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687D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687D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</w:tr>
      <w:tr w:rsidR="009F687D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687D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687D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687D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687D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9F687D" w:rsidRDefault="009F687D" w:rsidP="009F687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F687D" w:rsidRDefault="009F687D" w:rsidP="009F687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222"/>
        <w:gridCol w:w="5420"/>
      </w:tblGrid>
      <w:tr w:rsidR="009F687D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Дарителя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87D" w:rsidRDefault="009F687D" w:rsidP="009F687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Одаряемого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9F687D" w:rsidRDefault="009F687D" w:rsidP="009F687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9F687D" w:rsidP="009F687D">
      <w:pPr>
        <w:jc w:val="both"/>
      </w:pPr>
    </w:p>
    <w:sectPr w:rsidR="00A55C72" w:rsidSect="007D1F3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3E" w:rsidRDefault="009F68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3E" w:rsidRPr="007D1F3E" w:rsidRDefault="009F687D" w:rsidP="007D1F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3E" w:rsidRPr="007D1F3E" w:rsidRDefault="009F687D" w:rsidP="007D1F3E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3E" w:rsidRDefault="009F68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3E" w:rsidRPr="007D1F3E" w:rsidRDefault="009F687D" w:rsidP="007D1F3E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3E" w:rsidRPr="007D1F3E" w:rsidRDefault="009F687D" w:rsidP="007D1F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B5F"/>
    <w:multiLevelType w:val="multilevel"/>
    <w:tmpl w:val="5C464E56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7D"/>
    <w:rsid w:val="002B3BC4"/>
    <w:rsid w:val="009F4413"/>
    <w:rsid w:val="009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A430B"/>
  <w15:chartTrackingRefBased/>
  <w15:docId w15:val="{EB9F9900-D9AA-694B-9DB4-831319A9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87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9F687D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9F687D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87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87D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9F687D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9F687D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F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87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F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8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2018-11-13T16:59:00Z</dcterms:created>
  <dcterms:modified xsi:type="dcterms:W3CDTF">2018-11-13T17:00:00Z</dcterms:modified>
</cp:coreProperties>
</file>