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2AE" w:rsidRDefault="005612AE" w:rsidP="005612AE">
      <w:pPr>
        <w:pStyle w:val="2"/>
        <w:jc w:val="both"/>
        <w:rPr>
          <w:rFonts w:eastAsia="Times New Roman"/>
        </w:rPr>
      </w:pPr>
    </w:p>
    <w:p w:rsidR="005612AE" w:rsidRDefault="005612AE" w:rsidP="005612AE">
      <w:pPr>
        <w:pStyle w:val="a3"/>
        <w:jc w:val="center"/>
        <w:rPr>
          <w:b/>
          <w:sz w:val="28"/>
          <w:szCs w:val="28"/>
        </w:rPr>
      </w:pPr>
      <w:r w:rsidRPr="005612AE">
        <w:rPr>
          <w:b/>
          <w:sz w:val="28"/>
          <w:szCs w:val="28"/>
        </w:rPr>
        <w:t>ДОГОВОР КОММЕРЧЕСКОЙ КОНЦЕССИИ (ФРАНЧАЙЗИНГА)</w:t>
      </w:r>
    </w:p>
    <w:p w:rsidR="005612AE" w:rsidRPr="005612AE" w:rsidRDefault="005612AE" w:rsidP="005612AE">
      <w:pPr>
        <w:pStyle w:val="a3"/>
        <w:jc w:val="center"/>
        <w:rPr>
          <w:b/>
          <w:sz w:val="28"/>
          <w:szCs w:val="28"/>
        </w:rPr>
      </w:pPr>
      <w:bookmarkStart w:id="0" w:name="_GoBack"/>
      <w:bookmarkEnd w:id="0"/>
    </w:p>
    <w:p w:rsidR="005612AE" w:rsidRDefault="005612AE" w:rsidP="005612AE">
      <w:pPr>
        <w:spacing w:after="0" w:line="315" w:lineRule="atLeast"/>
        <w:jc w:val="both"/>
        <w:rPr>
          <w:rFonts w:eastAsia="Times New Roman"/>
          <w:lang w:eastAsia="ru-RU"/>
        </w:rPr>
      </w:pPr>
      <w:bookmarkStart w:id="1" w:name="linkContainer827F904B"/>
      <w:bookmarkEnd w:id="1"/>
      <w:r>
        <w:rPr>
          <w:rFonts w:eastAsia="Times New Roman"/>
          <w:lang w:eastAsia="ru-RU"/>
        </w:rPr>
        <w:t>г._____________________________</w:t>
      </w:r>
      <w:r>
        <w:rPr>
          <w:rFonts w:eastAsia="Times New Roman"/>
          <w:lang w:eastAsia="ru-RU"/>
        </w:rPr>
        <w:br/>
        <w:t> </w:t>
      </w:r>
    </w:p>
    <w:p w:rsidR="005612AE" w:rsidRDefault="005612AE" w:rsidP="005612AE">
      <w:pPr>
        <w:pStyle w:val="a3"/>
        <w:jc w:val="both"/>
        <w:rPr>
          <w:sz w:val="22"/>
          <w:szCs w:val="22"/>
        </w:rPr>
      </w:pPr>
      <w:bookmarkStart w:id="2" w:name="linkContainer57F07664"/>
      <w:bookmarkStart w:id="3" w:name="e1158376D"/>
      <w:bookmarkEnd w:id="2"/>
      <w:bookmarkEnd w:id="3"/>
      <w:r>
        <w:rPr>
          <w:sz w:val="22"/>
          <w:szCs w:val="22"/>
        </w:rPr>
        <w:t> ________________________________________________, именуемое(</w:t>
      </w:r>
      <w:proofErr w:type="spellStart"/>
      <w:r>
        <w:rPr>
          <w:sz w:val="22"/>
          <w:szCs w:val="22"/>
        </w:rPr>
        <w:t>ый</w:t>
      </w:r>
      <w:proofErr w:type="spellEnd"/>
      <w:r>
        <w:rPr>
          <w:sz w:val="22"/>
          <w:szCs w:val="22"/>
        </w:rPr>
        <w:t xml:space="preserve">, </w:t>
      </w:r>
      <w:proofErr w:type="spellStart"/>
      <w:r>
        <w:rPr>
          <w:sz w:val="22"/>
          <w:szCs w:val="22"/>
        </w:rPr>
        <w:t>ая</w:t>
      </w:r>
      <w:proofErr w:type="spellEnd"/>
      <w:r>
        <w:rPr>
          <w:sz w:val="22"/>
          <w:szCs w:val="22"/>
        </w:rPr>
        <w:t>) в дальнейшем Правообладатель, в лице ________________________________________________ __________________________________________________________________________________________, действующего(ей) на основании ________________________________________________, с одной стороны, и</w:t>
      </w:r>
    </w:p>
    <w:p w:rsidR="005612AE" w:rsidRDefault="005612AE" w:rsidP="005612AE">
      <w:pPr>
        <w:pStyle w:val="a3"/>
        <w:jc w:val="both"/>
        <w:rPr>
          <w:sz w:val="22"/>
          <w:szCs w:val="22"/>
        </w:rPr>
      </w:pPr>
      <w:bookmarkStart w:id="4" w:name="linkContainer37701B1A"/>
      <w:bookmarkStart w:id="5" w:name="e2DDC1278"/>
      <w:bookmarkEnd w:id="4"/>
      <w:bookmarkEnd w:id="5"/>
      <w:r>
        <w:rPr>
          <w:sz w:val="22"/>
          <w:szCs w:val="22"/>
        </w:rPr>
        <w:t> ________________________________________________, именуемое(</w:t>
      </w:r>
      <w:proofErr w:type="spellStart"/>
      <w:r>
        <w:rPr>
          <w:sz w:val="22"/>
          <w:szCs w:val="22"/>
        </w:rPr>
        <w:t>ый</w:t>
      </w:r>
      <w:proofErr w:type="spellEnd"/>
      <w:r>
        <w:rPr>
          <w:sz w:val="22"/>
          <w:szCs w:val="22"/>
        </w:rPr>
        <w:t xml:space="preserve">, </w:t>
      </w:r>
      <w:proofErr w:type="spellStart"/>
      <w:r>
        <w:rPr>
          <w:sz w:val="22"/>
          <w:szCs w:val="22"/>
        </w:rPr>
        <w:t>ая</w:t>
      </w:r>
      <w:proofErr w:type="spellEnd"/>
      <w:r>
        <w:rPr>
          <w:sz w:val="22"/>
          <w:szCs w:val="22"/>
        </w:rPr>
        <w:t>) в дальнейшем Пользователь, в лице ________________________________________________ __________________________________________________________________________________________, действующего(ей) на основании ________________________________________________, с другой стороны,</w:t>
      </w:r>
    </w:p>
    <w:p w:rsidR="005612AE" w:rsidRDefault="005612AE" w:rsidP="005612AE">
      <w:pPr>
        <w:pStyle w:val="a3"/>
        <w:jc w:val="both"/>
        <w:rPr>
          <w:sz w:val="22"/>
          <w:szCs w:val="22"/>
        </w:rPr>
      </w:pPr>
      <w:bookmarkStart w:id="6" w:name="linkContainereEEEF7CD5"/>
      <w:bookmarkEnd w:id="6"/>
      <w:r>
        <w:rPr>
          <w:sz w:val="22"/>
          <w:szCs w:val="22"/>
        </w:rPr>
        <w:t xml:space="preserve">вместе именуемые Стороны, а индивидуально – Сторона, </w:t>
      </w:r>
    </w:p>
    <w:p w:rsidR="005612AE" w:rsidRDefault="005612AE" w:rsidP="005612AE">
      <w:pPr>
        <w:pStyle w:val="a3"/>
        <w:jc w:val="both"/>
        <w:rPr>
          <w:sz w:val="22"/>
          <w:szCs w:val="22"/>
        </w:rPr>
      </w:pPr>
      <w:bookmarkStart w:id="7" w:name="linkContainerB29B49D9"/>
      <w:bookmarkEnd w:id="7"/>
      <w:r>
        <w:rPr>
          <w:sz w:val="22"/>
          <w:szCs w:val="22"/>
        </w:rPr>
        <w:t>заключили настоящий Договор коммерческой концессии (франчайзинга) (далее по тексту – Договор) о нижеследующем:</w:t>
      </w:r>
    </w:p>
    <w:p w:rsidR="005612AE" w:rsidRDefault="005612AE" w:rsidP="005612AE">
      <w:pPr>
        <w:pStyle w:val="3"/>
        <w:numPr>
          <w:ilvl w:val="0"/>
          <w:numId w:val="1"/>
        </w:numPr>
        <w:ind w:firstLine="0"/>
        <w:jc w:val="both"/>
        <w:rPr>
          <w:rFonts w:eastAsia="Times New Roman"/>
        </w:rPr>
      </w:pPr>
      <w:r>
        <w:rPr>
          <w:rFonts w:eastAsia="Times New Roman"/>
        </w:rPr>
        <w:t>Предмет договора</w:t>
      </w:r>
    </w:p>
    <w:p w:rsidR="005612AE" w:rsidRDefault="005612AE" w:rsidP="005612AE">
      <w:pPr>
        <w:pStyle w:val="a3"/>
        <w:numPr>
          <w:ilvl w:val="1"/>
          <w:numId w:val="1"/>
        </w:numPr>
        <w:ind w:firstLine="0"/>
        <w:jc w:val="both"/>
        <w:rPr>
          <w:sz w:val="22"/>
          <w:szCs w:val="22"/>
        </w:rPr>
      </w:pPr>
      <w:r>
        <w:rPr>
          <w:sz w:val="22"/>
          <w:szCs w:val="22"/>
        </w:rPr>
        <w:t>Правообладатель обязуется предоставить Пользователю за вознаграждение</w:t>
      </w:r>
      <w:r>
        <w:rPr>
          <w:rStyle w:val="a4"/>
          <w:sz w:val="22"/>
          <w:szCs w:val="22"/>
        </w:rPr>
        <w:t xml:space="preserve"> </w:t>
      </w:r>
      <w:r>
        <w:rPr>
          <w:sz w:val="22"/>
          <w:szCs w:val="22"/>
        </w:rPr>
        <w:t>право использовать в предпринимательской деятельности Пользователя комплекс принадлежащих Правообладателю исключительных прав, определенных Сторонами в п. 1.2 Договора.</w:t>
      </w:r>
    </w:p>
    <w:p w:rsidR="005612AE" w:rsidRDefault="005612AE" w:rsidP="005612AE">
      <w:pPr>
        <w:pStyle w:val="a3"/>
        <w:numPr>
          <w:ilvl w:val="1"/>
          <w:numId w:val="1"/>
        </w:numPr>
        <w:ind w:firstLine="0"/>
        <w:jc w:val="both"/>
        <w:rPr>
          <w:sz w:val="22"/>
          <w:szCs w:val="22"/>
        </w:rPr>
      </w:pPr>
      <w:bookmarkStart w:id="8" w:name="e65"/>
      <w:bookmarkEnd w:id="8"/>
      <w:r>
        <w:rPr>
          <w:sz w:val="22"/>
          <w:szCs w:val="22"/>
        </w:rPr>
        <w:t>Состав комплекса исключительных прав включает следующие исключительные права (далее по тексту - Комплекс исключительных прав): </w:t>
      </w:r>
    </w:p>
    <w:p w:rsidR="005612AE" w:rsidRDefault="005612AE" w:rsidP="005612AE">
      <w:pPr>
        <w:pStyle w:val="a3"/>
        <w:numPr>
          <w:ilvl w:val="2"/>
          <w:numId w:val="1"/>
        </w:numPr>
        <w:ind w:firstLine="0"/>
        <w:jc w:val="both"/>
        <w:rPr>
          <w:sz w:val="22"/>
          <w:szCs w:val="22"/>
        </w:rPr>
      </w:pPr>
      <w:r>
        <w:rPr>
          <w:sz w:val="22"/>
          <w:szCs w:val="22"/>
        </w:rPr>
        <w:t>На товарный знак, зарегистрированный в Государственном реестре товарных знаков и знаков обслуживания Российской Федерации на имя Правообладателя, изображение которого приводится в свидетельстве на товарный знак (знак обслуживания) №________________________________________________ от ______________________________________________________г. выданного ________________________________________________ для  обозначения ________________________________________________ (Приложение №________________________________________________ к Договору).</w:t>
      </w:r>
    </w:p>
    <w:p w:rsidR="005612AE" w:rsidRDefault="005612AE" w:rsidP="005612AE">
      <w:pPr>
        <w:pStyle w:val="a3"/>
        <w:jc w:val="both"/>
        <w:rPr>
          <w:sz w:val="22"/>
          <w:szCs w:val="22"/>
        </w:rPr>
      </w:pPr>
      <w:r>
        <w:rPr>
          <w:sz w:val="22"/>
          <w:szCs w:val="22"/>
        </w:rPr>
        <w:t>Дата приоритета товарного знака: ______________________________________________________г.</w:t>
      </w:r>
    </w:p>
    <w:p w:rsidR="005612AE" w:rsidRDefault="005612AE" w:rsidP="005612AE">
      <w:pPr>
        <w:pStyle w:val="a3"/>
        <w:jc w:val="both"/>
        <w:rPr>
          <w:sz w:val="22"/>
          <w:szCs w:val="22"/>
        </w:rPr>
      </w:pPr>
      <w:r>
        <w:rPr>
          <w:sz w:val="22"/>
          <w:szCs w:val="22"/>
        </w:rPr>
        <w:t>Права на товарный знак передаются в отношении следующих товаров и (или) услуг: _______________.</w:t>
      </w:r>
    </w:p>
    <w:p w:rsidR="005612AE" w:rsidRDefault="005612AE" w:rsidP="005612AE">
      <w:pPr>
        <w:pStyle w:val="a3"/>
        <w:numPr>
          <w:ilvl w:val="2"/>
          <w:numId w:val="1"/>
        </w:numPr>
        <w:ind w:firstLine="0"/>
        <w:jc w:val="both"/>
        <w:rPr>
          <w:sz w:val="22"/>
          <w:szCs w:val="22"/>
        </w:rPr>
      </w:pPr>
      <w:r>
        <w:rPr>
          <w:sz w:val="22"/>
          <w:szCs w:val="22"/>
        </w:rPr>
        <w:t>На знак обслуживания, зарегистрированный в Государственном реестре товарных знаков и знаков обслуживания Российской Федерации на имя Правообладателя, изображение которого приводится в свидетельстве на товарный знак (знак обслуживания) №________________________________________________ от ______________________________________________________г. выданного ________________________________________________ для обозначения ________________________________________________ (Приложение №________________________________________________ к Договору).</w:t>
      </w:r>
    </w:p>
    <w:p w:rsidR="005612AE" w:rsidRDefault="005612AE" w:rsidP="005612AE">
      <w:pPr>
        <w:pStyle w:val="a3"/>
        <w:jc w:val="both"/>
        <w:rPr>
          <w:sz w:val="22"/>
          <w:szCs w:val="22"/>
        </w:rPr>
      </w:pPr>
      <w:r>
        <w:rPr>
          <w:sz w:val="22"/>
          <w:szCs w:val="22"/>
        </w:rPr>
        <w:t>Дата приоритета знака обслуживания: ______________________________________________________г.</w:t>
      </w:r>
    </w:p>
    <w:p w:rsidR="005612AE" w:rsidRDefault="005612AE" w:rsidP="005612AE">
      <w:pPr>
        <w:pStyle w:val="a3"/>
        <w:jc w:val="both"/>
        <w:rPr>
          <w:sz w:val="22"/>
          <w:szCs w:val="22"/>
        </w:rPr>
      </w:pPr>
      <w:r>
        <w:rPr>
          <w:sz w:val="22"/>
          <w:szCs w:val="22"/>
        </w:rPr>
        <w:t>Права на знак обслуживания передаются в отношении следующих  услуг: _______________.</w:t>
      </w:r>
    </w:p>
    <w:p w:rsidR="005612AE" w:rsidRDefault="005612AE" w:rsidP="005612AE">
      <w:pPr>
        <w:pStyle w:val="a3"/>
        <w:numPr>
          <w:ilvl w:val="2"/>
          <w:numId w:val="1"/>
        </w:numPr>
        <w:ind w:firstLine="0"/>
        <w:jc w:val="both"/>
        <w:rPr>
          <w:sz w:val="22"/>
          <w:szCs w:val="22"/>
        </w:rPr>
      </w:pPr>
      <w:r>
        <w:rPr>
          <w:sz w:val="22"/>
          <w:szCs w:val="22"/>
        </w:rPr>
        <w:lastRenderedPageBreak/>
        <w:t>На следующее коммерческое обозначение, используемое для индивидуализации предприятия(ий) ________________________________________________: ________________________________________________.</w:t>
      </w:r>
    </w:p>
    <w:p w:rsidR="005612AE" w:rsidRDefault="005612AE" w:rsidP="005612AE">
      <w:pPr>
        <w:pStyle w:val="a3"/>
        <w:numPr>
          <w:ilvl w:val="2"/>
          <w:numId w:val="1"/>
        </w:numPr>
        <w:ind w:firstLine="0"/>
        <w:jc w:val="both"/>
        <w:rPr>
          <w:sz w:val="22"/>
          <w:szCs w:val="22"/>
        </w:rPr>
      </w:pPr>
      <w:r>
        <w:rPr>
          <w:sz w:val="22"/>
          <w:szCs w:val="22"/>
        </w:rPr>
        <w:t>На секрет производства (ноу-хау), указанный в Приложении №________________________________________________ к Договору.</w:t>
      </w:r>
    </w:p>
    <w:p w:rsidR="005612AE" w:rsidRDefault="005612AE" w:rsidP="005612AE">
      <w:pPr>
        <w:pStyle w:val="a3"/>
        <w:numPr>
          <w:ilvl w:val="2"/>
          <w:numId w:val="1"/>
        </w:numPr>
        <w:ind w:firstLine="0"/>
        <w:jc w:val="both"/>
        <w:rPr>
          <w:sz w:val="22"/>
          <w:szCs w:val="22"/>
        </w:rPr>
      </w:pPr>
      <w:r>
        <w:rPr>
          <w:sz w:val="22"/>
          <w:szCs w:val="22"/>
        </w:rPr>
        <w:t>На ________________________________________________, удостоверенное патентом на изобретение №________________________________________________, зарегистрированное в Государственном реестре изобретений Российской Федерации ______________________________________________________г. (Приложение №________________________________________________ к Договору).</w:t>
      </w:r>
    </w:p>
    <w:p w:rsidR="005612AE" w:rsidRDefault="005612AE" w:rsidP="005612AE">
      <w:pPr>
        <w:pStyle w:val="a3"/>
        <w:jc w:val="both"/>
        <w:rPr>
          <w:sz w:val="22"/>
          <w:szCs w:val="22"/>
        </w:rPr>
      </w:pPr>
      <w:r>
        <w:rPr>
          <w:sz w:val="22"/>
          <w:szCs w:val="22"/>
        </w:rPr>
        <w:t>Дата приоритета изобретения: ______________________________________________________г.</w:t>
      </w:r>
    </w:p>
    <w:p w:rsidR="005612AE" w:rsidRDefault="005612AE" w:rsidP="005612AE">
      <w:pPr>
        <w:pStyle w:val="a3"/>
        <w:numPr>
          <w:ilvl w:val="2"/>
          <w:numId w:val="1"/>
        </w:numPr>
        <w:ind w:firstLine="0"/>
        <w:jc w:val="both"/>
        <w:rPr>
          <w:sz w:val="22"/>
          <w:szCs w:val="22"/>
        </w:rPr>
      </w:pPr>
      <w:r>
        <w:rPr>
          <w:sz w:val="22"/>
          <w:szCs w:val="22"/>
        </w:rPr>
        <w:t>На ________________________________________________, удостоверенную патентом на полезную модель №________________________________________________, зарегистрированную в Государственном реестре полезных моделей Российской Федерации ______________________________________________________г. (Приложение №________________________________________________ к Договору).</w:t>
      </w:r>
    </w:p>
    <w:p w:rsidR="005612AE" w:rsidRDefault="005612AE" w:rsidP="005612AE">
      <w:pPr>
        <w:pStyle w:val="a3"/>
        <w:jc w:val="both"/>
        <w:rPr>
          <w:sz w:val="22"/>
          <w:szCs w:val="22"/>
        </w:rPr>
      </w:pPr>
      <w:r>
        <w:rPr>
          <w:sz w:val="22"/>
          <w:szCs w:val="22"/>
        </w:rPr>
        <w:t>Дата приоритета полезной модели: ______________________________________________________г.</w:t>
      </w:r>
    </w:p>
    <w:p w:rsidR="005612AE" w:rsidRDefault="005612AE" w:rsidP="005612AE">
      <w:pPr>
        <w:pStyle w:val="a3"/>
        <w:numPr>
          <w:ilvl w:val="2"/>
          <w:numId w:val="1"/>
        </w:numPr>
        <w:ind w:firstLine="0"/>
        <w:jc w:val="both"/>
        <w:rPr>
          <w:sz w:val="22"/>
          <w:szCs w:val="22"/>
        </w:rPr>
      </w:pPr>
      <w:r>
        <w:rPr>
          <w:sz w:val="22"/>
          <w:szCs w:val="22"/>
        </w:rPr>
        <w:t>На ________________________________________________, удостоверенный патентом на промышленный образец №________________________________________________, зарегистрированный в Государственном реестре промышленных образцов Российской Федерации ______________________________________________________г. (Приложение №________________________________________________ к Договору).</w:t>
      </w:r>
    </w:p>
    <w:p w:rsidR="005612AE" w:rsidRDefault="005612AE" w:rsidP="005612AE">
      <w:pPr>
        <w:pStyle w:val="a3"/>
        <w:jc w:val="both"/>
        <w:rPr>
          <w:sz w:val="22"/>
          <w:szCs w:val="22"/>
        </w:rPr>
      </w:pPr>
      <w:r>
        <w:rPr>
          <w:sz w:val="22"/>
          <w:szCs w:val="22"/>
        </w:rPr>
        <w:t>Дата приоритета промышленного образца: ______________________________________________________г.</w:t>
      </w:r>
    </w:p>
    <w:p w:rsidR="005612AE" w:rsidRDefault="005612AE" w:rsidP="005612AE">
      <w:pPr>
        <w:pStyle w:val="a3"/>
        <w:numPr>
          <w:ilvl w:val="2"/>
          <w:numId w:val="1"/>
        </w:numPr>
        <w:ind w:firstLine="0"/>
        <w:jc w:val="both"/>
        <w:rPr>
          <w:sz w:val="22"/>
          <w:szCs w:val="22"/>
        </w:rPr>
      </w:pPr>
      <w:r>
        <w:rPr>
          <w:sz w:val="22"/>
          <w:szCs w:val="22"/>
        </w:rPr>
        <w:t>На ________________________________________________, удостоверенное патентом на селекционное достижение №________________________________________________, зарегистрированное в Государственном реестре охраняемых селекционных достижений Российской Федерации ______________________________________________________г. (Приложение №________________________________________________ к Договору).</w:t>
      </w:r>
    </w:p>
    <w:p w:rsidR="005612AE" w:rsidRDefault="005612AE" w:rsidP="005612AE">
      <w:pPr>
        <w:pStyle w:val="a3"/>
        <w:jc w:val="both"/>
        <w:rPr>
          <w:sz w:val="22"/>
          <w:szCs w:val="22"/>
        </w:rPr>
      </w:pPr>
      <w:r>
        <w:rPr>
          <w:sz w:val="22"/>
          <w:szCs w:val="22"/>
        </w:rPr>
        <w:t>Дата приоритета селекционного достижения: ______________________________________________________г.</w:t>
      </w:r>
    </w:p>
    <w:p w:rsidR="005612AE" w:rsidRDefault="005612AE" w:rsidP="005612AE">
      <w:pPr>
        <w:pStyle w:val="a3"/>
        <w:numPr>
          <w:ilvl w:val="2"/>
          <w:numId w:val="1"/>
        </w:numPr>
        <w:ind w:firstLine="0"/>
        <w:jc w:val="both"/>
        <w:rPr>
          <w:sz w:val="22"/>
          <w:szCs w:val="22"/>
        </w:rPr>
      </w:pPr>
      <w:bookmarkStart w:id="9" w:name="e95"/>
      <w:bookmarkEnd w:id="9"/>
      <w:r>
        <w:rPr>
          <w:sz w:val="22"/>
          <w:szCs w:val="22"/>
        </w:rPr>
        <w:t>На ________________________________________________, указанную в свидетельстве о государственной регистрации программы для ЭВМ №________________________________________________, зарегистрированную в Реестре программ для ЭВМ Российской Федерации ______________________________________________________г. (Приложение №________________________________________________ к Договору).</w:t>
      </w:r>
    </w:p>
    <w:p w:rsidR="005612AE" w:rsidRDefault="005612AE" w:rsidP="005612AE">
      <w:pPr>
        <w:pStyle w:val="a3"/>
        <w:numPr>
          <w:ilvl w:val="2"/>
          <w:numId w:val="1"/>
        </w:numPr>
        <w:ind w:firstLine="0"/>
        <w:jc w:val="both"/>
        <w:rPr>
          <w:sz w:val="22"/>
          <w:szCs w:val="22"/>
        </w:rPr>
      </w:pPr>
      <w:bookmarkStart w:id="10" w:name="e764335A1"/>
      <w:bookmarkEnd w:id="10"/>
      <w:r>
        <w:rPr>
          <w:sz w:val="22"/>
          <w:szCs w:val="22"/>
        </w:rPr>
        <w:t>На ________________________________________________, указанную в свидетельстве о государственной регистрации топологии интегральной микросхемы №________________________________________________, зарегистрированную в Реестре топологий интегральных микросхем Российской Федерации ______________________________________________________г. (Приложение №________________________________________________ к Договору).</w:t>
      </w:r>
    </w:p>
    <w:p w:rsidR="005612AE" w:rsidRDefault="005612AE" w:rsidP="005612AE">
      <w:pPr>
        <w:pStyle w:val="a3"/>
        <w:numPr>
          <w:ilvl w:val="2"/>
          <w:numId w:val="1"/>
        </w:numPr>
        <w:ind w:firstLine="0"/>
        <w:jc w:val="both"/>
        <w:rPr>
          <w:sz w:val="22"/>
          <w:szCs w:val="22"/>
        </w:rPr>
      </w:pPr>
      <w:bookmarkStart w:id="11" w:name="eB3D4D9F9"/>
      <w:bookmarkEnd w:id="11"/>
      <w:r>
        <w:rPr>
          <w:sz w:val="22"/>
          <w:szCs w:val="22"/>
        </w:rPr>
        <w:t>На ________________________________________________, указанную в свидетельстве о государственной регистрации базы данных №________________________________________________, зарегистрированную в Реестре баз данных Российской Федерации ______________________________________________________г. (Приложение №________________________________________________ к Договору).</w:t>
      </w:r>
    </w:p>
    <w:p w:rsidR="005612AE" w:rsidRDefault="005612AE" w:rsidP="005612AE">
      <w:pPr>
        <w:pStyle w:val="a3"/>
        <w:numPr>
          <w:ilvl w:val="1"/>
          <w:numId w:val="1"/>
        </w:numPr>
        <w:ind w:firstLine="0"/>
        <w:jc w:val="both"/>
        <w:rPr>
          <w:sz w:val="22"/>
          <w:szCs w:val="22"/>
        </w:rPr>
      </w:pPr>
      <w:bookmarkStart w:id="12" w:name="e98"/>
      <w:bookmarkEnd w:id="12"/>
      <w:r>
        <w:rPr>
          <w:sz w:val="22"/>
          <w:szCs w:val="22"/>
        </w:rPr>
        <w:lastRenderedPageBreak/>
        <w:t>Пользователю устанавливаются минимальный и максимальный объемы использования Комплекса исключительных прав, деловой репутации и коммерческого опыта.</w:t>
      </w:r>
    </w:p>
    <w:p w:rsidR="005612AE" w:rsidRDefault="005612AE" w:rsidP="005612AE">
      <w:pPr>
        <w:pStyle w:val="a3"/>
        <w:jc w:val="both"/>
        <w:rPr>
          <w:sz w:val="22"/>
          <w:szCs w:val="22"/>
        </w:rPr>
      </w:pPr>
      <w:r>
        <w:rPr>
          <w:sz w:val="22"/>
          <w:szCs w:val="22"/>
        </w:rPr>
        <w:t>Пользователю устанавливается следующий минимальный объем использования Комплекса исключительных прав, деловой репутации и коммерческого опыта, который Пользователь обязан достичь к ________________________________________________: ________________________________________________.</w:t>
      </w:r>
    </w:p>
    <w:p w:rsidR="005612AE" w:rsidRDefault="005612AE" w:rsidP="005612AE">
      <w:pPr>
        <w:pStyle w:val="a3"/>
        <w:jc w:val="both"/>
        <w:rPr>
          <w:sz w:val="22"/>
          <w:szCs w:val="22"/>
        </w:rPr>
      </w:pPr>
      <w:r>
        <w:rPr>
          <w:sz w:val="22"/>
          <w:szCs w:val="22"/>
        </w:rPr>
        <w:t>Пользователю устанавливается следующий максимальный объем использования Комплекса исключительных прав, деловой репутации и коммерческого опыта, который Пользователь обязан не превышать в ________________________________________________: ________________________________________________.</w:t>
      </w:r>
    </w:p>
    <w:p w:rsidR="005612AE" w:rsidRDefault="005612AE" w:rsidP="005612AE">
      <w:pPr>
        <w:pStyle w:val="a3"/>
        <w:jc w:val="both"/>
        <w:rPr>
          <w:sz w:val="22"/>
          <w:szCs w:val="22"/>
        </w:rPr>
      </w:pPr>
      <w:r>
        <w:rPr>
          <w:sz w:val="22"/>
          <w:szCs w:val="22"/>
        </w:rPr>
        <w:t xml:space="preserve">При </w:t>
      </w:r>
      <w:proofErr w:type="spellStart"/>
      <w:r>
        <w:rPr>
          <w:sz w:val="22"/>
          <w:szCs w:val="22"/>
        </w:rPr>
        <w:t>недостижении</w:t>
      </w:r>
      <w:proofErr w:type="spellEnd"/>
      <w:r>
        <w:rPr>
          <w:sz w:val="22"/>
          <w:szCs w:val="22"/>
        </w:rPr>
        <w:t xml:space="preserve"> или превышении Пользователем вышеуказанных объемов Пользователь обязуется выплатить штраф Правообладателю в размере ________________________________________________.</w:t>
      </w:r>
    </w:p>
    <w:p w:rsidR="005612AE" w:rsidRDefault="005612AE" w:rsidP="005612AE">
      <w:pPr>
        <w:pStyle w:val="a3"/>
        <w:jc w:val="both"/>
        <w:rPr>
          <w:sz w:val="22"/>
          <w:szCs w:val="22"/>
        </w:rPr>
      </w:pPr>
      <w:r>
        <w:rPr>
          <w:sz w:val="22"/>
          <w:szCs w:val="22"/>
        </w:rPr>
        <w:t xml:space="preserve">При </w:t>
      </w:r>
      <w:proofErr w:type="spellStart"/>
      <w:r>
        <w:rPr>
          <w:sz w:val="22"/>
          <w:szCs w:val="22"/>
        </w:rPr>
        <w:t>недостижении</w:t>
      </w:r>
      <w:proofErr w:type="spellEnd"/>
      <w:r>
        <w:rPr>
          <w:sz w:val="22"/>
          <w:szCs w:val="22"/>
        </w:rPr>
        <w:t xml:space="preserve"> или превышении Пользователем вышеуказанных объемов Правообладатель вправе расторгнуть Договор. </w:t>
      </w:r>
    </w:p>
    <w:p w:rsidR="005612AE" w:rsidRDefault="005612AE" w:rsidP="005612AE">
      <w:pPr>
        <w:pStyle w:val="a3"/>
        <w:numPr>
          <w:ilvl w:val="1"/>
          <w:numId w:val="1"/>
        </w:numPr>
        <w:ind w:firstLine="0"/>
        <w:jc w:val="both"/>
        <w:rPr>
          <w:sz w:val="22"/>
          <w:szCs w:val="22"/>
        </w:rPr>
      </w:pPr>
      <w:bookmarkStart w:id="13" w:name="e104"/>
      <w:bookmarkEnd w:id="13"/>
      <w:r>
        <w:rPr>
          <w:sz w:val="22"/>
          <w:szCs w:val="22"/>
        </w:rPr>
        <w:t>Пользователь использует принадлежащий Правообладателю Комплекс исключительных прав, деловой репутации и коммерческого опыта только в ________________________________________________ на следующей территории: ________________________________________________.  </w:t>
      </w:r>
    </w:p>
    <w:p w:rsidR="005612AE" w:rsidRDefault="005612AE" w:rsidP="005612AE">
      <w:pPr>
        <w:pStyle w:val="a3"/>
        <w:numPr>
          <w:ilvl w:val="1"/>
          <w:numId w:val="1"/>
        </w:numPr>
        <w:ind w:firstLine="0"/>
        <w:jc w:val="both"/>
        <w:rPr>
          <w:sz w:val="22"/>
          <w:szCs w:val="22"/>
        </w:rPr>
      </w:pPr>
      <w:bookmarkStart w:id="14" w:name="e130"/>
      <w:bookmarkEnd w:id="14"/>
      <w:r>
        <w:rPr>
          <w:sz w:val="22"/>
          <w:szCs w:val="22"/>
        </w:rPr>
        <w:t xml:space="preserve">На момент заключения Договора в отношении Комплекса исключительных прав не имеется споров, связанных с защитой нарушенных или оспоренных интеллектуальных прав, прав на средства индивидуализации. </w:t>
      </w:r>
    </w:p>
    <w:p w:rsidR="005612AE" w:rsidRDefault="005612AE" w:rsidP="005612AE">
      <w:pPr>
        <w:pStyle w:val="3"/>
        <w:numPr>
          <w:ilvl w:val="0"/>
          <w:numId w:val="1"/>
        </w:numPr>
        <w:ind w:firstLine="0"/>
        <w:jc w:val="both"/>
        <w:rPr>
          <w:rFonts w:eastAsia="Times New Roman"/>
        </w:rPr>
      </w:pPr>
      <w:r>
        <w:rPr>
          <w:rFonts w:eastAsia="Times New Roman"/>
        </w:rPr>
        <w:t>Срок действия договора</w:t>
      </w:r>
    </w:p>
    <w:p w:rsidR="005612AE" w:rsidRDefault="005612AE" w:rsidP="005612AE">
      <w:pPr>
        <w:pStyle w:val="a3"/>
        <w:numPr>
          <w:ilvl w:val="1"/>
          <w:numId w:val="1"/>
        </w:numPr>
        <w:ind w:firstLine="0"/>
        <w:jc w:val="both"/>
        <w:rPr>
          <w:sz w:val="22"/>
          <w:szCs w:val="22"/>
        </w:rPr>
      </w:pPr>
      <w:bookmarkStart w:id="15" w:name="e16"/>
      <w:bookmarkEnd w:id="15"/>
      <w:r>
        <w:rPr>
          <w:sz w:val="22"/>
          <w:szCs w:val="22"/>
        </w:rPr>
        <w:t xml:space="preserve">Договор заключен на ________________________________________________. Предоставление права использования в предпринимательской деятельности Пользователя Комплекса исключительных прав по Договору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t>
      </w:r>
    </w:p>
    <w:p w:rsidR="005612AE" w:rsidRDefault="005612AE" w:rsidP="005612AE">
      <w:pPr>
        <w:pStyle w:val="3"/>
        <w:numPr>
          <w:ilvl w:val="0"/>
          <w:numId w:val="1"/>
        </w:numPr>
        <w:ind w:firstLine="0"/>
        <w:jc w:val="both"/>
        <w:rPr>
          <w:rFonts w:eastAsia="Times New Roman"/>
        </w:rPr>
      </w:pPr>
      <w:r>
        <w:rPr>
          <w:rFonts w:eastAsia="Times New Roman"/>
        </w:rPr>
        <w:t>Права и обязанности сторон</w:t>
      </w:r>
    </w:p>
    <w:p w:rsidR="005612AE" w:rsidRDefault="005612AE" w:rsidP="005612AE">
      <w:pPr>
        <w:pStyle w:val="a3"/>
        <w:numPr>
          <w:ilvl w:val="1"/>
          <w:numId w:val="1"/>
        </w:numPr>
        <w:ind w:firstLine="0"/>
        <w:jc w:val="both"/>
        <w:rPr>
          <w:sz w:val="22"/>
          <w:szCs w:val="22"/>
        </w:rPr>
      </w:pPr>
      <w:bookmarkStart w:id="16" w:name="linkContainereF9E08227"/>
      <w:bookmarkEnd w:id="16"/>
      <w:r>
        <w:rPr>
          <w:sz w:val="22"/>
          <w:szCs w:val="22"/>
        </w:rPr>
        <w:t>Правообладатель обязуется:</w:t>
      </w:r>
    </w:p>
    <w:p w:rsidR="005612AE" w:rsidRDefault="005612AE" w:rsidP="005612AE">
      <w:pPr>
        <w:pStyle w:val="a3"/>
        <w:jc w:val="both"/>
        <w:rPr>
          <w:sz w:val="22"/>
          <w:szCs w:val="22"/>
        </w:rPr>
      </w:pPr>
      <w:r>
        <w:rPr>
          <w:sz w:val="22"/>
          <w:szCs w:val="22"/>
        </w:rPr>
        <w:t>Передать Пользователю Комплекс исключительных прав согласно условиям Договора, а также всю техническую (чертежи, схемы, описания, инструкции, правила и т.п.) и коммерческую документацию (паспорта объекта, расчеты экономического эффекта, лицензии и т.п.) и иную информацию, необходимую Пользователю для осуществления предоставленных ему прав по Договору. Перечень документов, которые Правообладатель обязан передать Пользователю, указывается в Перечне документов (Приложение №________________________________________________ к Договору), являющемся неотъемлемой частью Договора.</w:t>
      </w:r>
    </w:p>
    <w:p w:rsidR="005612AE" w:rsidRDefault="005612AE" w:rsidP="005612AE">
      <w:pPr>
        <w:pStyle w:val="a3"/>
        <w:numPr>
          <w:ilvl w:val="2"/>
          <w:numId w:val="1"/>
        </w:numPr>
        <w:ind w:firstLine="0"/>
        <w:jc w:val="both"/>
        <w:rPr>
          <w:sz w:val="22"/>
          <w:szCs w:val="22"/>
        </w:rPr>
      </w:pPr>
      <w:r>
        <w:rPr>
          <w:sz w:val="22"/>
          <w:szCs w:val="22"/>
        </w:rPr>
        <w:t>Передать Пользователю следующую документацию:</w:t>
      </w:r>
    </w:p>
    <w:p w:rsidR="005612AE" w:rsidRDefault="005612AE" w:rsidP="005612AE">
      <w:pPr>
        <w:pStyle w:val="a3"/>
        <w:jc w:val="both"/>
        <w:rPr>
          <w:sz w:val="22"/>
          <w:szCs w:val="22"/>
        </w:rPr>
      </w:pPr>
      <w:r>
        <w:rPr>
          <w:sz w:val="22"/>
          <w:szCs w:val="22"/>
        </w:rPr>
        <w:t>Базу данных контрагентов (адреса и контактные реквизиты производителей и потребителей).</w:t>
      </w:r>
    </w:p>
    <w:p w:rsidR="005612AE" w:rsidRDefault="005612AE" w:rsidP="005612AE">
      <w:pPr>
        <w:pStyle w:val="a3"/>
        <w:jc w:val="both"/>
        <w:rPr>
          <w:sz w:val="22"/>
          <w:szCs w:val="22"/>
        </w:rPr>
      </w:pPr>
      <w:r>
        <w:rPr>
          <w:sz w:val="22"/>
          <w:szCs w:val="22"/>
        </w:rPr>
        <w:t>Документы по исполнению обязательств перед поставщиками и покупателями.</w:t>
      </w:r>
    </w:p>
    <w:p w:rsidR="005612AE" w:rsidRDefault="005612AE" w:rsidP="005612AE">
      <w:pPr>
        <w:pStyle w:val="a3"/>
        <w:numPr>
          <w:ilvl w:val="2"/>
          <w:numId w:val="1"/>
        </w:numPr>
        <w:ind w:firstLine="0"/>
        <w:jc w:val="both"/>
        <w:rPr>
          <w:sz w:val="22"/>
          <w:szCs w:val="22"/>
        </w:rPr>
      </w:pPr>
      <w:r>
        <w:rPr>
          <w:sz w:val="22"/>
          <w:szCs w:val="22"/>
        </w:rPr>
        <w:t xml:space="preserve">Предоставить полную и достоверную информацию о бизнесе Правообладателя, информацию о порядке, способах, методах осуществления экономических операций в соответствии с  бизнес-планом Правообладателя, а также проинструктировать Пользователя и его работников по вопросам, связанным с осуществлением этих прав. Вся информация о бизнесе Правообладателя, информация о порядке, способах, методах осуществления экономических операций указывается   в Бизнес-плане Правообладателя (Приложение </w:t>
      </w:r>
      <w:r>
        <w:rPr>
          <w:sz w:val="22"/>
          <w:szCs w:val="22"/>
        </w:rPr>
        <w:lastRenderedPageBreak/>
        <w:t>№________________________________________________ к Договору), который является неотъемлемой частью Договора.</w:t>
      </w:r>
    </w:p>
    <w:p w:rsidR="005612AE" w:rsidRDefault="005612AE" w:rsidP="005612AE">
      <w:pPr>
        <w:pStyle w:val="a3"/>
        <w:numPr>
          <w:ilvl w:val="2"/>
          <w:numId w:val="1"/>
        </w:numPr>
        <w:ind w:firstLine="0"/>
        <w:jc w:val="both"/>
        <w:rPr>
          <w:sz w:val="22"/>
          <w:szCs w:val="22"/>
        </w:rPr>
      </w:pPr>
      <w:r>
        <w:rPr>
          <w:sz w:val="22"/>
          <w:szCs w:val="22"/>
        </w:rPr>
        <w:t>Оказывать Пользователю постоянное техническое и консультативное содействие. </w:t>
      </w:r>
    </w:p>
    <w:p w:rsidR="005612AE" w:rsidRDefault="005612AE" w:rsidP="005612AE">
      <w:pPr>
        <w:pStyle w:val="a3"/>
        <w:numPr>
          <w:ilvl w:val="2"/>
          <w:numId w:val="1"/>
        </w:numPr>
        <w:ind w:firstLine="0"/>
        <w:jc w:val="both"/>
        <w:rPr>
          <w:sz w:val="22"/>
          <w:szCs w:val="22"/>
        </w:rPr>
      </w:pPr>
      <w:r>
        <w:rPr>
          <w:sz w:val="22"/>
          <w:szCs w:val="22"/>
        </w:rPr>
        <w:t> Оказывать содействие в обучении и повышении квалификации работников Пользователя в следующих формах: </w:t>
      </w:r>
    </w:p>
    <w:p w:rsidR="005612AE" w:rsidRDefault="005612AE" w:rsidP="005612AE">
      <w:pPr>
        <w:pStyle w:val="a3"/>
        <w:jc w:val="both"/>
        <w:rPr>
          <w:sz w:val="22"/>
          <w:szCs w:val="22"/>
        </w:rPr>
      </w:pPr>
      <w:r>
        <w:rPr>
          <w:sz w:val="22"/>
          <w:szCs w:val="22"/>
        </w:rPr>
        <w:t>Командирование специалистов Правообладателя для работы у Пользователя.</w:t>
      </w:r>
    </w:p>
    <w:p w:rsidR="005612AE" w:rsidRDefault="005612AE" w:rsidP="005612AE">
      <w:pPr>
        <w:pStyle w:val="a3"/>
        <w:jc w:val="both"/>
        <w:rPr>
          <w:sz w:val="22"/>
          <w:szCs w:val="22"/>
        </w:rPr>
      </w:pPr>
      <w:r>
        <w:rPr>
          <w:sz w:val="22"/>
          <w:szCs w:val="22"/>
        </w:rPr>
        <w:t>Реализация программ обмена персоналом.</w:t>
      </w:r>
    </w:p>
    <w:p w:rsidR="005612AE" w:rsidRDefault="005612AE" w:rsidP="005612AE">
      <w:pPr>
        <w:pStyle w:val="a3"/>
        <w:jc w:val="both"/>
        <w:rPr>
          <w:sz w:val="22"/>
          <w:szCs w:val="22"/>
        </w:rPr>
      </w:pPr>
      <w:r>
        <w:rPr>
          <w:sz w:val="22"/>
          <w:szCs w:val="22"/>
        </w:rPr>
        <w:t xml:space="preserve">Организация горячей линии для оперативных консультаций. </w:t>
      </w:r>
    </w:p>
    <w:p w:rsidR="005612AE" w:rsidRDefault="005612AE" w:rsidP="005612AE">
      <w:pPr>
        <w:pStyle w:val="a3"/>
        <w:jc w:val="both"/>
        <w:rPr>
          <w:sz w:val="22"/>
          <w:szCs w:val="22"/>
        </w:rPr>
      </w:pPr>
      <w:r>
        <w:rPr>
          <w:sz w:val="22"/>
          <w:szCs w:val="22"/>
        </w:rPr>
        <w:t>Проведение семинаров, обучающих курсов, тренингов и т.п.</w:t>
      </w:r>
    </w:p>
    <w:p w:rsidR="005612AE" w:rsidRDefault="005612AE" w:rsidP="005612AE">
      <w:pPr>
        <w:pStyle w:val="a3"/>
        <w:jc w:val="both"/>
        <w:rPr>
          <w:sz w:val="22"/>
          <w:szCs w:val="22"/>
        </w:rPr>
      </w:pPr>
      <w:r>
        <w:rPr>
          <w:sz w:val="22"/>
          <w:szCs w:val="22"/>
        </w:rPr>
        <w:t>________________________________________________.</w:t>
      </w:r>
    </w:p>
    <w:p w:rsidR="005612AE" w:rsidRDefault="005612AE" w:rsidP="005612AE">
      <w:pPr>
        <w:pStyle w:val="a3"/>
        <w:numPr>
          <w:ilvl w:val="2"/>
          <w:numId w:val="1"/>
        </w:numPr>
        <w:ind w:firstLine="0"/>
        <w:jc w:val="both"/>
        <w:rPr>
          <w:sz w:val="22"/>
          <w:szCs w:val="22"/>
        </w:rPr>
      </w:pPr>
      <w:r>
        <w:rPr>
          <w:sz w:val="22"/>
          <w:szCs w:val="22"/>
        </w:rPr>
        <w:t>Контролировать качество товаров (работ, услуг), производимых (выполняемых, оказываемых) Пользователем на основании Договора. </w:t>
      </w:r>
    </w:p>
    <w:p w:rsidR="005612AE" w:rsidRDefault="005612AE" w:rsidP="005612AE">
      <w:pPr>
        <w:pStyle w:val="a3"/>
        <w:numPr>
          <w:ilvl w:val="2"/>
          <w:numId w:val="1"/>
        </w:numPr>
        <w:ind w:firstLine="0"/>
        <w:jc w:val="both"/>
        <w:rPr>
          <w:sz w:val="22"/>
          <w:szCs w:val="22"/>
        </w:rPr>
      </w:pPr>
      <w:r>
        <w:rPr>
          <w:sz w:val="22"/>
          <w:szCs w:val="22"/>
        </w:rPr>
        <w:t>Не предоставлять другим лицам аналогичные комплексы исключительных прав, для их использования на закрепленной за Пользователем территории, указанной в п. 1.4 Договора. </w:t>
      </w:r>
    </w:p>
    <w:p w:rsidR="005612AE" w:rsidRDefault="005612AE" w:rsidP="005612AE">
      <w:pPr>
        <w:pStyle w:val="a3"/>
        <w:numPr>
          <w:ilvl w:val="2"/>
          <w:numId w:val="1"/>
        </w:numPr>
        <w:ind w:firstLine="0"/>
        <w:jc w:val="both"/>
        <w:rPr>
          <w:sz w:val="22"/>
          <w:szCs w:val="22"/>
        </w:rPr>
      </w:pPr>
      <w:r>
        <w:rPr>
          <w:sz w:val="22"/>
          <w:szCs w:val="22"/>
        </w:rPr>
        <w:t>Воздерживаться от собственной аналогичной деятельности на закрепленной за Пользователем территории, указанной в п. 1.4 Договора.</w:t>
      </w:r>
    </w:p>
    <w:p w:rsidR="005612AE" w:rsidRDefault="005612AE" w:rsidP="005612AE">
      <w:pPr>
        <w:pStyle w:val="a3"/>
        <w:numPr>
          <w:ilvl w:val="2"/>
          <w:numId w:val="1"/>
        </w:numPr>
        <w:ind w:firstLine="0"/>
        <w:jc w:val="both"/>
        <w:rPr>
          <w:sz w:val="22"/>
          <w:szCs w:val="22"/>
        </w:rPr>
      </w:pPr>
      <w:r>
        <w:rPr>
          <w:sz w:val="22"/>
          <w:szCs w:val="22"/>
        </w:rPr>
        <w:t>Информировать Пользователя о новых разработках, усовершенствованиях и бизнес-процессах Правообладателя, и полностью сопровождать их внедрение.</w:t>
      </w:r>
    </w:p>
    <w:p w:rsidR="005612AE" w:rsidRDefault="005612AE" w:rsidP="005612AE">
      <w:pPr>
        <w:pStyle w:val="a3"/>
        <w:numPr>
          <w:ilvl w:val="1"/>
          <w:numId w:val="1"/>
        </w:numPr>
        <w:ind w:firstLine="0"/>
        <w:jc w:val="both"/>
        <w:rPr>
          <w:sz w:val="22"/>
          <w:szCs w:val="22"/>
        </w:rPr>
      </w:pPr>
      <w:bookmarkStart w:id="17" w:name="linkContainere230DDCAB"/>
      <w:bookmarkEnd w:id="17"/>
      <w:r>
        <w:rPr>
          <w:sz w:val="22"/>
          <w:szCs w:val="22"/>
        </w:rPr>
        <w:t>Пользователь обязуется:</w:t>
      </w:r>
    </w:p>
    <w:p w:rsidR="005612AE" w:rsidRDefault="005612AE" w:rsidP="005612AE">
      <w:pPr>
        <w:pStyle w:val="a3"/>
        <w:numPr>
          <w:ilvl w:val="2"/>
          <w:numId w:val="1"/>
        </w:numPr>
        <w:ind w:firstLine="0"/>
        <w:jc w:val="both"/>
        <w:rPr>
          <w:sz w:val="22"/>
          <w:szCs w:val="22"/>
        </w:rPr>
      </w:pPr>
      <w:r>
        <w:rPr>
          <w:sz w:val="22"/>
          <w:szCs w:val="22"/>
        </w:rPr>
        <w:t>Использовать при осуществлении предусмотренной Договором деятельности товарный знак (знак обслуживания) Правообладателя путем размещения товарного знака (знака обслуживания): ________________________________________________.</w:t>
      </w:r>
    </w:p>
    <w:p w:rsidR="005612AE" w:rsidRDefault="005612AE" w:rsidP="005612AE">
      <w:pPr>
        <w:pStyle w:val="a3"/>
        <w:numPr>
          <w:ilvl w:val="2"/>
          <w:numId w:val="1"/>
        </w:numPr>
        <w:ind w:firstLine="0"/>
        <w:jc w:val="both"/>
        <w:rPr>
          <w:sz w:val="22"/>
          <w:szCs w:val="22"/>
        </w:rPr>
      </w:pPr>
      <w:r>
        <w:rPr>
          <w:sz w:val="22"/>
          <w:szCs w:val="22"/>
        </w:rPr>
        <w:t>Выплачивать Правообладателю вознаграждение по Договору в размере, порядке и в сроки, установленные Договором.  </w:t>
      </w:r>
    </w:p>
    <w:p w:rsidR="005612AE" w:rsidRDefault="005612AE" w:rsidP="005612AE">
      <w:pPr>
        <w:pStyle w:val="a3"/>
        <w:numPr>
          <w:ilvl w:val="2"/>
          <w:numId w:val="1"/>
        </w:numPr>
        <w:ind w:firstLine="0"/>
        <w:jc w:val="both"/>
        <w:rPr>
          <w:sz w:val="22"/>
          <w:szCs w:val="22"/>
        </w:rPr>
      </w:pPr>
      <w:r>
        <w:rPr>
          <w:sz w:val="22"/>
          <w:szCs w:val="22"/>
        </w:rPr>
        <w:t>Оплачивать отдельно от вознаграждения дополнительные расходы Правообладателя по:</w:t>
      </w:r>
    </w:p>
    <w:p w:rsidR="005612AE" w:rsidRDefault="005612AE" w:rsidP="005612AE">
      <w:pPr>
        <w:pStyle w:val="a3"/>
        <w:jc w:val="both"/>
        <w:rPr>
          <w:sz w:val="22"/>
          <w:szCs w:val="22"/>
        </w:rPr>
      </w:pPr>
      <w:r>
        <w:rPr>
          <w:sz w:val="22"/>
          <w:szCs w:val="22"/>
        </w:rPr>
        <w:t>Поставке расходных материалов в соответствии с документами, подтверждающими расходы по поставке расходных материалов.</w:t>
      </w:r>
    </w:p>
    <w:p w:rsidR="005612AE" w:rsidRDefault="005612AE" w:rsidP="005612AE">
      <w:pPr>
        <w:pStyle w:val="a3"/>
        <w:jc w:val="both"/>
        <w:rPr>
          <w:sz w:val="22"/>
          <w:szCs w:val="22"/>
        </w:rPr>
      </w:pPr>
      <w:r>
        <w:rPr>
          <w:sz w:val="22"/>
          <w:szCs w:val="22"/>
        </w:rPr>
        <w:t>Поставке запасных частей в соответствии с документами, подтверждающими расходы по поставке запасных частей.</w:t>
      </w:r>
    </w:p>
    <w:p w:rsidR="005612AE" w:rsidRDefault="005612AE" w:rsidP="005612AE">
      <w:pPr>
        <w:pStyle w:val="a3"/>
        <w:jc w:val="both"/>
        <w:rPr>
          <w:sz w:val="22"/>
          <w:szCs w:val="22"/>
        </w:rPr>
      </w:pPr>
      <w:r>
        <w:rPr>
          <w:sz w:val="22"/>
          <w:szCs w:val="22"/>
        </w:rPr>
        <w:t>Монтажу специального оборудования для осуществления Пользователем деятельности в размере ________________________________________________.</w:t>
      </w:r>
    </w:p>
    <w:p w:rsidR="005612AE" w:rsidRDefault="005612AE" w:rsidP="005612AE">
      <w:pPr>
        <w:pStyle w:val="a3"/>
        <w:jc w:val="both"/>
        <w:rPr>
          <w:sz w:val="22"/>
          <w:szCs w:val="22"/>
        </w:rPr>
      </w:pPr>
      <w:r>
        <w:rPr>
          <w:sz w:val="22"/>
          <w:szCs w:val="22"/>
        </w:rPr>
        <w:t>Обучению и повышению квалификации работников Пользователя в размере ________________________________________________ в ________________________________________________.</w:t>
      </w:r>
    </w:p>
    <w:p w:rsidR="005612AE" w:rsidRDefault="005612AE" w:rsidP="005612AE">
      <w:pPr>
        <w:pStyle w:val="a3"/>
        <w:jc w:val="both"/>
        <w:rPr>
          <w:sz w:val="22"/>
          <w:szCs w:val="22"/>
        </w:rPr>
      </w:pPr>
      <w:r>
        <w:rPr>
          <w:sz w:val="22"/>
          <w:szCs w:val="22"/>
        </w:rPr>
        <w:t>Проведению рекламных акций, рекламной компании Правообладателя в размере ________________________________________________ в ________________________________________________.</w:t>
      </w:r>
    </w:p>
    <w:p w:rsidR="005612AE" w:rsidRDefault="005612AE" w:rsidP="005612AE">
      <w:pPr>
        <w:pStyle w:val="a3"/>
        <w:jc w:val="both"/>
        <w:rPr>
          <w:sz w:val="22"/>
          <w:szCs w:val="22"/>
        </w:rPr>
      </w:pPr>
      <w:r>
        <w:rPr>
          <w:sz w:val="22"/>
          <w:szCs w:val="22"/>
        </w:rPr>
        <w:t>________________________________________________.</w:t>
      </w:r>
    </w:p>
    <w:p w:rsidR="005612AE" w:rsidRDefault="005612AE" w:rsidP="005612AE">
      <w:pPr>
        <w:pStyle w:val="a3"/>
        <w:numPr>
          <w:ilvl w:val="2"/>
          <w:numId w:val="1"/>
        </w:numPr>
        <w:ind w:firstLine="0"/>
        <w:jc w:val="both"/>
        <w:rPr>
          <w:sz w:val="22"/>
          <w:szCs w:val="22"/>
        </w:rPr>
      </w:pPr>
      <w:r>
        <w:rPr>
          <w:sz w:val="22"/>
          <w:szCs w:val="22"/>
        </w:rPr>
        <w:t>Использовать при осуществлении предусмотренной Договором деятельности Комплекс исключительных прав Правообладателя указанным в Договоре образом. </w:t>
      </w:r>
    </w:p>
    <w:p w:rsidR="005612AE" w:rsidRDefault="005612AE" w:rsidP="005612AE">
      <w:pPr>
        <w:pStyle w:val="a3"/>
        <w:numPr>
          <w:ilvl w:val="2"/>
          <w:numId w:val="1"/>
        </w:numPr>
        <w:ind w:firstLine="0"/>
        <w:jc w:val="both"/>
        <w:rPr>
          <w:sz w:val="22"/>
          <w:szCs w:val="22"/>
        </w:rPr>
      </w:pPr>
      <w:r>
        <w:rPr>
          <w:sz w:val="22"/>
          <w:szCs w:val="22"/>
        </w:rPr>
        <w:lastRenderedPageBreak/>
        <w:t>Обеспечивать соответствие качества и ассортимента производимых товаров (качества и перечня выполняемых работ, оказываемых услуг) качеству и ассортименту аналогичных товаров (качеству и перечню работ, услуг), производимых, выполняемых или оказываемых непосредственно Правообладателем. </w:t>
      </w:r>
    </w:p>
    <w:p w:rsidR="005612AE" w:rsidRDefault="005612AE" w:rsidP="005612AE">
      <w:pPr>
        <w:pStyle w:val="a3"/>
        <w:numPr>
          <w:ilvl w:val="2"/>
          <w:numId w:val="1"/>
        </w:numPr>
        <w:ind w:firstLine="0"/>
        <w:jc w:val="both"/>
        <w:rPr>
          <w:sz w:val="22"/>
          <w:szCs w:val="22"/>
        </w:rPr>
      </w:pPr>
      <w:r>
        <w:rPr>
          <w:sz w:val="22"/>
          <w:szCs w:val="22"/>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w:t>
      </w:r>
    </w:p>
    <w:p w:rsidR="005612AE" w:rsidRDefault="005612AE" w:rsidP="005612AE">
      <w:pPr>
        <w:pStyle w:val="a3"/>
        <w:numPr>
          <w:ilvl w:val="2"/>
          <w:numId w:val="1"/>
        </w:numPr>
        <w:ind w:firstLine="0"/>
        <w:jc w:val="both"/>
        <w:rPr>
          <w:sz w:val="22"/>
          <w:szCs w:val="22"/>
        </w:rPr>
      </w:pPr>
      <w:bookmarkStart w:id="18" w:name="e67"/>
      <w:bookmarkEnd w:id="18"/>
      <w:r>
        <w:rPr>
          <w:sz w:val="22"/>
          <w:szCs w:val="22"/>
        </w:rPr>
        <w:t>Организовать сервисное обслуживание товаров Правообладателя, которые приобретены у других пользователей.</w:t>
      </w:r>
    </w:p>
    <w:p w:rsidR="005612AE" w:rsidRDefault="005612AE" w:rsidP="005612AE">
      <w:pPr>
        <w:pStyle w:val="a3"/>
        <w:numPr>
          <w:ilvl w:val="2"/>
          <w:numId w:val="1"/>
        </w:numPr>
        <w:ind w:firstLine="0"/>
        <w:jc w:val="both"/>
        <w:rPr>
          <w:sz w:val="22"/>
          <w:szCs w:val="22"/>
        </w:rPr>
      </w:pPr>
      <w:bookmarkStart w:id="19" w:name="e77"/>
      <w:bookmarkEnd w:id="19"/>
      <w:r>
        <w:rPr>
          <w:sz w:val="22"/>
          <w:szCs w:val="22"/>
        </w:rPr>
        <w:t>Не разглашать секреты производства (ноу-хау) Правообладателя и другую полученную от него конфиденциальную коммерческую информацию, предпринять все доступные меры по предотвращению разглашения этой информации.  </w:t>
      </w:r>
    </w:p>
    <w:p w:rsidR="005612AE" w:rsidRDefault="005612AE" w:rsidP="005612AE">
      <w:pPr>
        <w:pStyle w:val="a3"/>
        <w:numPr>
          <w:ilvl w:val="2"/>
          <w:numId w:val="1"/>
        </w:numPr>
        <w:ind w:firstLine="0"/>
        <w:jc w:val="both"/>
        <w:rPr>
          <w:sz w:val="22"/>
          <w:szCs w:val="22"/>
        </w:rPr>
      </w:pPr>
      <w:r>
        <w:rPr>
          <w:sz w:val="22"/>
          <w:szCs w:val="22"/>
        </w:rPr>
        <w:t xml:space="preserve">Не применять Комплекс исключительных прав Правообладателя совместно со своими исключительными правами и исключительными правами иных лиц, не оспаривать </w:t>
      </w:r>
      <w:proofErr w:type="spellStart"/>
      <w:r>
        <w:rPr>
          <w:sz w:val="22"/>
          <w:szCs w:val="22"/>
        </w:rPr>
        <w:t>охраноспособность</w:t>
      </w:r>
      <w:proofErr w:type="spellEnd"/>
      <w:r>
        <w:rPr>
          <w:sz w:val="22"/>
          <w:szCs w:val="22"/>
        </w:rPr>
        <w:t xml:space="preserve"> Комплекса исключительных прав, не предпринимать прямо или косвенно какие-либо действия, направленные на приобретение права на Комплекс исключительных прав Правообладателя, а также действия, которые могут подорвать престиж и репутацию Комплекса исключительных прав Правообладателя.</w:t>
      </w:r>
    </w:p>
    <w:p w:rsidR="005612AE" w:rsidRDefault="005612AE" w:rsidP="005612AE">
      <w:pPr>
        <w:pStyle w:val="a3"/>
        <w:numPr>
          <w:ilvl w:val="2"/>
          <w:numId w:val="1"/>
        </w:numPr>
        <w:ind w:firstLine="0"/>
        <w:jc w:val="both"/>
        <w:rPr>
          <w:sz w:val="22"/>
          <w:szCs w:val="22"/>
        </w:rPr>
      </w:pPr>
      <w:r>
        <w:rPr>
          <w:sz w:val="22"/>
          <w:szCs w:val="22"/>
        </w:rPr>
        <w:t>Реализовывать, в том числе перепродавать, произведенные и (или) закупленные товары, выполнять работы или оказывать услуги с использованием принадлежащего Правообладателю Комплекса исключительных прав по установленным Правообладателем ценам. Цены Правообладателя на товары (работы, услуги) указываются в Прайсе Правообладателя (Приложение №________________________________________________ к Договору), который является неотъемлемой частью Договора.</w:t>
      </w:r>
    </w:p>
    <w:p w:rsidR="005612AE" w:rsidRDefault="005612AE" w:rsidP="005612AE">
      <w:pPr>
        <w:pStyle w:val="a3"/>
        <w:numPr>
          <w:ilvl w:val="2"/>
          <w:numId w:val="1"/>
        </w:numPr>
        <w:ind w:firstLine="0"/>
        <w:jc w:val="both"/>
        <w:rPr>
          <w:sz w:val="22"/>
          <w:szCs w:val="22"/>
        </w:rPr>
      </w:pPr>
      <w:r>
        <w:rPr>
          <w:sz w:val="22"/>
          <w:szCs w:val="22"/>
        </w:rPr>
        <w:t>Не осуществлять реализацию аналогичных товаров, выполнение аналогичных работ или оказание аналогичных услуг с использованием исключительных прав других правообладателей.</w:t>
      </w:r>
    </w:p>
    <w:p w:rsidR="005612AE" w:rsidRDefault="005612AE" w:rsidP="005612AE">
      <w:pPr>
        <w:pStyle w:val="a3"/>
        <w:numPr>
          <w:ilvl w:val="2"/>
          <w:numId w:val="1"/>
        </w:numPr>
        <w:ind w:firstLine="0"/>
        <w:jc w:val="both"/>
        <w:rPr>
          <w:sz w:val="22"/>
          <w:szCs w:val="22"/>
        </w:rPr>
      </w:pPr>
      <w:r>
        <w:rPr>
          <w:sz w:val="22"/>
          <w:szCs w:val="22"/>
        </w:rPr>
        <w:t>Продавать товары (выполнять работы или оказывать услуги) исключительно в пределах определенной территории.</w:t>
      </w:r>
    </w:p>
    <w:p w:rsidR="005612AE" w:rsidRDefault="005612AE" w:rsidP="005612AE">
      <w:pPr>
        <w:pStyle w:val="a3"/>
        <w:numPr>
          <w:ilvl w:val="2"/>
          <w:numId w:val="1"/>
        </w:numPr>
        <w:ind w:firstLine="0"/>
        <w:jc w:val="both"/>
        <w:rPr>
          <w:sz w:val="22"/>
          <w:szCs w:val="22"/>
        </w:rPr>
      </w:pPr>
      <w:r>
        <w:rPr>
          <w:sz w:val="22"/>
          <w:szCs w:val="22"/>
        </w:rPr>
        <w:t>Информировать покупателей (заказчиков) о том, что он использует Комплекс исключительных прав Правообладателя в силу Договора  следующими способами: ________________________________________________. </w:t>
      </w:r>
    </w:p>
    <w:p w:rsidR="005612AE" w:rsidRDefault="005612AE" w:rsidP="005612AE">
      <w:pPr>
        <w:pStyle w:val="a3"/>
        <w:numPr>
          <w:ilvl w:val="2"/>
          <w:numId w:val="1"/>
        </w:numPr>
        <w:ind w:firstLine="0"/>
        <w:jc w:val="both"/>
        <w:rPr>
          <w:sz w:val="22"/>
          <w:szCs w:val="22"/>
        </w:rPr>
      </w:pPr>
      <w:r>
        <w:rPr>
          <w:sz w:val="22"/>
          <w:szCs w:val="22"/>
        </w:rPr>
        <w:t>Не конкурировать с Правообладателем на территории, на которую распространяется действие Договора в отношении предпринимательской деятельности, осуществляемой Пользователем с использованием принадлежащего Правообладателю Комплекса исключительных прав. </w:t>
      </w:r>
    </w:p>
    <w:p w:rsidR="005612AE" w:rsidRDefault="005612AE" w:rsidP="005612AE">
      <w:pPr>
        <w:pStyle w:val="a3"/>
        <w:numPr>
          <w:ilvl w:val="2"/>
          <w:numId w:val="1"/>
        </w:numPr>
        <w:ind w:firstLine="0"/>
        <w:jc w:val="both"/>
        <w:rPr>
          <w:sz w:val="22"/>
          <w:szCs w:val="22"/>
        </w:rPr>
      </w:pPr>
      <w:r>
        <w:rPr>
          <w:sz w:val="22"/>
          <w:szCs w:val="22"/>
        </w:rPr>
        <w:t>Согласовывать с Правообладателем: </w:t>
      </w:r>
    </w:p>
    <w:p w:rsidR="005612AE" w:rsidRDefault="005612AE" w:rsidP="005612AE">
      <w:pPr>
        <w:pStyle w:val="a3"/>
        <w:jc w:val="both"/>
        <w:rPr>
          <w:sz w:val="22"/>
          <w:szCs w:val="22"/>
        </w:rPr>
      </w:pPr>
      <w:r>
        <w:rPr>
          <w:sz w:val="22"/>
          <w:szCs w:val="22"/>
        </w:rPr>
        <w:t> Место расположения коммерческих помещений, используемых для осуществления Пользователем деятельности по Договору.</w:t>
      </w:r>
    </w:p>
    <w:p w:rsidR="005612AE" w:rsidRDefault="005612AE" w:rsidP="005612AE">
      <w:pPr>
        <w:pStyle w:val="a3"/>
        <w:jc w:val="both"/>
        <w:rPr>
          <w:sz w:val="22"/>
          <w:szCs w:val="22"/>
        </w:rPr>
      </w:pPr>
      <w:r>
        <w:rPr>
          <w:sz w:val="22"/>
          <w:szCs w:val="22"/>
        </w:rPr>
        <w:t> Внешнее оформление коммерческих помещений, используемых для осуществления Пользователем деятельности по Договору.</w:t>
      </w:r>
    </w:p>
    <w:p w:rsidR="005612AE" w:rsidRDefault="005612AE" w:rsidP="005612AE">
      <w:pPr>
        <w:pStyle w:val="a3"/>
        <w:jc w:val="both"/>
        <w:rPr>
          <w:sz w:val="22"/>
          <w:szCs w:val="22"/>
        </w:rPr>
      </w:pPr>
      <w:r>
        <w:rPr>
          <w:sz w:val="22"/>
          <w:szCs w:val="22"/>
        </w:rPr>
        <w:t> Внутреннее оформление коммерческих помещений, используемых для осуществления Пользователем деятельности по Договору.</w:t>
      </w:r>
    </w:p>
    <w:p w:rsidR="005612AE" w:rsidRDefault="005612AE" w:rsidP="005612AE">
      <w:pPr>
        <w:pStyle w:val="a3"/>
        <w:jc w:val="both"/>
        <w:rPr>
          <w:sz w:val="22"/>
          <w:szCs w:val="22"/>
        </w:rPr>
      </w:pPr>
      <w:r>
        <w:rPr>
          <w:sz w:val="22"/>
          <w:szCs w:val="22"/>
        </w:rPr>
        <w:t>Оборудование для осуществления Пользователем деятельности по Договору.</w:t>
      </w:r>
    </w:p>
    <w:p w:rsidR="005612AE" w:rsidRDefault="005612AE" w:rsidP="005612AE">
      <w:pPr>
        <w:pStyle w:val="a3"/>
        <w:jc w:val="both"/>
        <w:rPr>
          <w:sz w:val="22"/>
          <w:szCs w:val="22"/>
        </w:rPr>
      </w:pPr>
      <w:r>
        <w:rPr>
          <w:sz w:val="22"/>
          <w:szCs w:val="22"/>
        </w:rPr>
        <w:t>Одежду и правила поведения работников Пользователя при обслуживании клиентов.</w:t>
      </w:r>
    </w:p>
    <w:p w:rsidR="005612AE" w:rsidRDefault="005612AE" w:rsidP="005612AE">
      <w:pPr>
        <w:pStyle w:val="a3"/>
        <w:jc w:val="both"/>
        <w:rPr>
          <w:sz w:val="22"/>
          <w:szCs w:val="22"/>
        </w:rPr>
      </w:pPr>
      <w:r>
        <w:rPr>
          <w:sz w:val="22"/>
          <w:szCs w:val="22"/>
        </w:rPr>
        <w:t>Материалы (сырье, полуфабрикаты, товар и т.п.) для осуществления Пользователем деятельности по Договору.</w:t>
      </w:r>
    </w:p>
    <w:p w:rsidR="005612AE" w:rsidRDefault="005612AE" w:rsidP="005612AE">
      <w:pPr>
        <w:pStyle w:val="a3"/>
        <w:jc w:val="both"/>
        <w:rPr>
          <w:sz w:val="22"/>
          <w:szCs w:val="22"/>
        </w:rPr>
      </w:pPr>
      <w:r>
        <w:rPr>
          <w:sz w:val="22"/>
          <w:szCs w:val="22"/>
        </w:rPr>
        <w:t>Поставщиков оборудования, материалов (сырья, полуфабрикатов, товара и т.п.).</w:t>
      </w:r>
    </w:p>
    <w:p w:rsidR="005612AE" w:rsidRDefault="005612AE" w:rsidP="005612AE">
      <w:pPr>
        <w:pStyle w:val="a3"/>
        <w:jc w:val="both"/>
        <w:rPr>
          <w:sz w:val="22"/>
          <w:szCs w:val="22"/>
        </w:rPr>
      </w:pPr>
      <w:r>
        <w:rPr>
          <w:sz w:val="22"/>
          <w:szCs w:val="22"/>
        </w:rPr>
        <w:t>________________________________________________.</w:t>
      </w:r>
    </w:p>
    <w:p w:rsidR="005612AE" w:rsidRDefault="005612AE" w:rsidP="005612AE">
      <w:pPr>
        <w:pStyle w:val="a3"/>
        <w:numPr>
          <w:ilvl w:val="2"/>
          <w:numId w:val="1"/>
        </w:numPr>
        <w:ind w:firstLine="0"/>
        <w:jc w:val="both"/>
        <w:rPr>
          <w:sz w:val="22"/>
          <w:szCs w:val="22"/>
        </w:rPr>
      </w:pPr>
      <w:r>
        <w:rPr>
          <w:sz w:val="22"/>
          <w:szCs w:val="22"/>
        </w:rPr>
        <w:lastRenderedPageBreak/>
        <w:t>Отказываться от получения по Договорам аналогичных прав у конкурентов (потенциальных конкурентов) Правообладателя. </w:t>
      </w:r>
    </w:p>
    <w:p w:rsidR="005612AE" w:rsidRDefault="005612AE" w:rsidP="005612AE">
      <w:pPr>
        <w:pStyle w:val="a3"/>
        <w:numPr>
          <w:ilvl w:val="2"/>
          <w:numId w:val="1"/>
        </w:numPr>
        <w:ind w:firstLine="0"/>
        <w:jc w:val="both"/>
        <w:rPr>
          <w:sz w:val="22"/>
          <w:szCs w:val="22"/>
        </w:rPr>
      </w:pPr>
      <w:r>
        <w:rPr>
          <w:sz w:val="22"/>
          <w:szCs w:val="22"/>
        </w:rPr>
        <w:t xml:space="preserve">В течение месяца предоставить не менее ________________________________________________ субпользователям право пользования указанными правами на условиях </w:t>
      </w:r>
      <w:proofErr w:type="spellStart"/>
      <w:r>
        <w:rPr>
          <w:sz w:val="22"/>
          <w:szCs w:val="22"/>
        </w:rPr>
        <w:t>субконцессии</w:t>
      </w:r>
      <w:proofErr w:type="spellEnd"/>
      <w:r>
        <w:rPr>
          <w:sz w:val="22"/>
          <w:szCs w:val="22"/>
        </w:rPr>
        <w:t>.  </w:t>
      </w:r>
    </w:p>
    <w:p w:rsidR="005612AE" w:rsidRDefault="005612AE" w:rsidP="005612AE">
      <w:pPr>
        <w:pStyle w:val="a3"/>
        <w:numPr>
          <w:ilvl w:val="2"/>
          <w:numId w:val="1"/>
        </w:numPr>
        <w:ind w:firstLine="0"/>
        <w:jc w:val="both"/>
        <w:rPr>
          <w:sz w:val="22"/>
          <w:szCs w:val="22"/>
        </w:rPr>
      </w:pPr>
      <w:r>
        <w:rPr>
          <w:sz w:val="22"/>
          <w:szCs w:val="22"/>
        </w:rPr>
        <w:t>Вести специальный учет продаж (производства товара, выполнения работ, оказания услуг) и предоставлять Правообладателю финансовые и иные отчеты об использовании Комплекса исключительных прав. </w:t>
      </w:r>
    </w:p>
    <w:p w:rsidR="005612AE" w:rsidRDefault="005612AE" w:rsidP="005612AE">
      <w:pPr>
        <w:pStyle w:val="a3"/>
        <w:numPr>
          <w:ilvl w:val="2"/>
          <w:numId w:val="1"/>
        </w:numPr>
        <w:ind w:firstLine="0"/>
        <w:jc w:val="both"/>
        <w:rPr>
          <w:sz w:val="22"/>
          <w:szCs w:val="22"/>
        </w:rPr>
      </w:pPr>
      <w:r>
        <w:rPr>
          <w:sz w:val="22"/>
          <w:szCs w:val="22"/>
        </w:rPr>
        <w:t>Использовать при осуществлении предусмотренной Договором деятельности коммерческое обозначение Правообладателя путем размещения коммерческого обозначения: ________________________________________________.</w:t>
      </w:r>
    </w:p>
    <w:p w:rsidR="005612AE" w:rsidRDefault="005612AE" w:rsidP="005612AE">
      <w:pPr>
        <w:pStyle w:val="a3"/>
        <w:numPr>
          <w:ilvl w:val="2"/>
          <w:numId w:val="1"/>
        </w:numPr>
        <w:ind w:firstLine="0"/>
        <w:jc w:val="both"/>
        <w:rPr>
          <w:sz w:val="22"/>
          <w:szCs w:val="22"/>
        </w:rPr>
      </w:pPr>
      <w:r>
        <w:rPr>
          <w:sz w:val="22"/>
          <w:szCs w:val="22"/>
        </w:rPr>
        <w:t>Незамедлительно информировать Правообладателя о любых фактических или потенциальных нарушениях или претензиях, исках третьих лиц в отношении Комплекса исключительных прав. Пользователь за свой счет принимает необходимые меры по защите от нарушений прав на Комплекс исключительных прав до тех пор, пока Правообладатель по своему усмотрению не примет решения осуществлять такие действия самостоятельно либо совместно с Пользователем.</w:t>
      </w:r>
    </w:p>
    <w:p w:rsidR="005612AE" w:rsidRDefault="005612AE" w:rsidP="005612AE">
      <w:pPr>
        <w:pStyle w:val="a3"/>
        <w:numPr>
          <w:ilvl w:val="2"/>
          <w:numId w:val="1"/>
        </w:numPr>
        <w:ind w:firstLine="0"/>
        <w:jc w:val="both"/>
        <w:rPr>
          <w:sz w:val="22"/>
          <w:szCs w:val="22"/>
        </w:rPr>
      </w:pPr>
      <w:r>
        <w:rPr>
          <w:sz w:val="22"/>
          <w:szCs w:val="22"/>
        </w:rPr>
        <w:t xml:space="preserve"> Пользователь гарантирует, что никто из </w:t>
      </w:r>
      <w:proofErr w:type="spellStart"/>
      <w:r>
        <w:rPr>
          <w:sz w:val="22"/>
          <w:szCs w:val="22"/>
        </w:rPr>
        <w:t>субпользователей</w:t>
      </w:r>
      <w:proofErr w:type="spellEnd"/>
      <w:r>
        <w:rPr>
          <w:sz w:val="22"/>
          <w:szCs w:val="22"/>
        </w:rPr>
        <w:t xml:space="preserve"> не будет применять Комплекс исключительных прав Правообладателя совместно со своими исключительными правами и исключительными правами иных лиц, не будет оспаривать </w:t>
      </w:r>
      <w:proofErr w:type="spellStart"/>
      <w:r>
        <w:rPr>
          <w:sz w:val="22"/>
          <w:szCs w:val="22"/>
        </w:rPr>
        <w:t>охраноспособность</w:t>
      </w:r>
      <w:proofErr w:type="spellEnd"/>
      <w:r>
        <w:rPr>
          <w:sz w:val="22"/>
          <w:szCs w:val="22"/>
        </w:rPr>
        <w:t xml:space="preserve"> Комплекса исключительных прав, не будет предпринимать прямо или косвенно какие-либо действия, направленные на приобретение права на Комплекс исключительных прав Правообладателя, а также действия, которые могут подорвать престиж и репутацию Комплекса исключительных прав Правообладателя.</w:t>
      </w:r>
    </w:p>
    <w:p w:rsidR="005612AE" w:rsidRDefault="005612AE" w:rsidP="005612AE">
      <w:pPr>
        <w:pStyle w:val="a3"/>
        <w:numPr>
          <w:ilvl w:val="2"/>
          <w:numId w:val="1"/>
        </w:numPr>
        <w:ind w:firstLine="0"/>
        <w:jc w:val="both"/>
        <w:rPr>
          <w:sz w:val="22"/>
          <w:szCs w:val="22"/>
        </w:rPr>
      </w:pPr>
      <w:bookmarkStart w:id="20" w:name="eB9A9D672"/>
      <w:bookmarkEnd w:id="20"/>
      <w:r>
        <w:rPr>
          <w:sz w:val="22"/>
          <w:szCs w:val="22"/>
        </w:rPr>
        <w:t xml:space="preserve">Пользователь признает и соглашается, что любые усовершенствования и инновации продукции, связанной с Комплексом исключительных прав, будут являться собственностью исключительно  Правообладателя, а также принимает на себя обязательства передать Правообладателю все настоящие и возникающие в будущем права на любые подобные улучшения, изобретения и продукты.  Пользователь гарантирует, что любой </w:t>
      </w:r>
      <w:proofErr w:type="spellStart"/>
      <w:r>
        <w:rPr>
          <w:sz w:val="22"/>
          <w:szCs w:val="22"/>
        </w:rPr>
        <w:t>субпользователь</w:t>
      </w:r>
      <w:proofErr w:type="spellEnd"/>
      <w:r>
        <w:rPr>
          <w:sz w:val="22"/>
          <w:szCs w:val="22"/>
        </w:rPr>
        <w:t xml:space="preserve"> совершит все действия и оформит все документы, необходимые Правообладателю для этой цели.</w:t>
      </w:r>
    </w:p>
    <w:p w:rsidR="005612AE" w:rsidRDefault="005612AE" w:rsidP="005612AE">
      <w:pPr>
        <w:pStyle w:val="a3"/>
        <w:numPr>
          <w:ilvl w:val="2"/>
          <w:numId w:val="1"/>
        </w:numPr>
        <w:ind w:firstLine="0"/>
        <w:jc w:val="both"/>
        <w:rPr>
          <w:sz w:val="22"/>
          <w:szCs w:val="22"/>
        </w:rPr>
      </w:pPr>
      <w:r>
        <w:rPr>
          <w:sz w:val="22"/>
          <w:szCs w:val="22"/>
        </w:rPr>
        <w:t>Пользователь обязуется не продавать, не дарить и не предавать права и обязанности по Договору или права, вытекающие из него, без получения предварительного письменного одобрения Правообладателя в отношении предполагаемого правопреемника. Пользователь  обязуется не передавать в залог, устанавливать какое-либо обременение либо любым иным образом распоряжаться Комплексом исключительных прав без предварительного письменного согласия Правообладателя.</w:t>
      </w:r>
    </w:p>
    <w:p w:rsidR="005612AE" w:rsidRDefault="005612AE" w:rsidP="005612AE">
      <w:pPr>
        <w:pStyle w:val="a3"/>
        <w:numPr>
          <w:ilvl w:val="1"/>
          <w:numId w:val="1"/>
        </w:numPr>
        <w:ind w:firstLine="0"/>
        <w:jc w:val="both"/>
        <w:rPr>
          <w:sz w:val="22"/>
          <w:szCs w:val="22"/>
        </w:rPr>
      </w:pPr>
      <w:bookmarkStart w:id="21" w:name="linkContainereB0C07BCA"/>
      <w:bookmarkEnd w:id="21"/>
      <w:r>
        <w:rPr>
          <w:sz w:val="22"/>
          <w:szCs w:val="22"/>
        </w:rPr>
        <w:t>Правообладатель вправе:</w:t>
      </w:r>
    </w:p>
    <w:p w:rsidR="005612AE" w:rsidRDefault="005612AE" w:rsidP="005612AE">
      <w:pPr>
        <w:pStyle w:val="a3"/>
        <w:numPr>
          <w:ilvl w:val="2"/>
          <w:numId w:val="1"/>
        </w:numPr>
        <w:ind w:firstLine="0"/>
        <w:jc w:val="both"/>
        <w:rPr>
          <w:sz w:val="22"/>
          <w:szCs w:val="22"/>
        </w:rPr>
      </w:pPr>
      <w:r>
        <w:rPr>
          <w:sz w:val="22"/>
          <w:szCs w:val="22"/>
        </w:rPr>
        <w:t>Отказаться от исполнения Договора полностью или частично в случаях, указанных в разделе 8 Договора.</w:t>
      </w:r>
    </w:p>
    <w:p w:rsidR="005612AE" w:rsidRDefault="005612AE" w:rsidP="005612AE">
      <w:pPr>
        <w:pStyle w:val="a3"/>
        <w:numPr>
          <w:ilvl w:val="2"/>
          <w:numId w:val="1"/>
        </w:numPr>
        <w:ind w:firstLine="0"/>
        <w:jc w:val="both"/>
        <w:rPr>
          <w:sz w:val="22"/>
          <w:szCs w:val="22"/>
        </w:rPr>
      </w:pPr>
      <w:r>
        <w:rPr>
          <w:sz w:val="22"/>
          <w:szCs w:val="22"/>
        </w:rPr>
        <w:t>Контролировать качество товаров (выполнения работ, оказания услуг) Пользователя в следующих формах:</w:t>
      </w:r>
    </w:p>
    <w:p w:rsidR="005612AE" w:rsidRDefault="005612AE" w:rsidP="005612AE">
      <w:pPr>
        <w:pStyle w:val="a3"/>
        <w:jc w:val="both"/>
        <w:rPr>
          <w:sz w:val="22"/>
          <w:szCs w:val="22"/>
        </w:rPr>
      </w:pPr>
      <w:r>
        <w:rPr>
          <w:sz w:val="22"/>
          <w:szCs w:val="22"/>
        </w:rPr>
        <w:t>Контрольные закупки (контрольная проверка качества оказания услуг, выполнения работ).</w:t>
      </w:r>
    </w:p>
    <w:p w:rsidR="005612AE" w:rsidRDefault="005612AE" w:rsidP="005612AE">
      <w:pPr>
        <w:pStyle w:val="a3"/>
        <w:jc w:val="both"/>
        <w:rPr>
          <w:sz w:val="22"/>
          <w:szCs w:val="22"/>
        </w:rPr>
      </w:pPr>
      <w:r>
        <w:rPr>
          <w:sz w:val="22"/>
          <w:szCs w:val="22"/>
        </w:rPr>
        <w:t>Проверка оформления помещений, используемых для осуществления Пользователем деятельности.</w:t>
      </w:r>
    </w:p>
    <w:p w:rsidR="005612AE" w:rsidRDefault="005612AE" w:rsidP="005612AE">
      <w:pPr>
        <w:pStyle w:val="a3"/>
        <w:jc w:val="both"/>
        <w:rPr>
          <w:sz w:val="22"/>
          <w:szCs w:val="22"/>
        </w:rPr>
      </w:pPr>
      <w:r>
        <w:rPr>
          <w:sz w:val="22"/>
          <w:szCs w:val="22"/>
        </w:rPr>
        <w:t>Проверка оборудования, используемого для осуществления Пользователем деятельности.</w:t>
      </w:r>
    </w:p>
    <w:p w:rsidR="005612AE" w:rsidRDefault="005612AE" w:rsidP="005612AE">
      <w:pPr>
        <w:pStyle w:val="a3"/>
        <w:jc w:val="both"/>
        <w:rPr>
          <w:sz w:val="22"/>
          <w:szCs w:val="22"/>
        </w:rPr>
      </w:pPr>
      <w:r>
        <w:rPr>
          <w:sz w:val="22"/>
          <w:szCs w:val="22"/>
        </w:rPr>
        <w:t>Инспектирование представителями Правообладателя производства и офисов Пользователя.</w:t>
      </w:r>
    </w:p>
    <w:p w:rsidR="005612AE" w:rsidRDefault="005612AE" w:rsidP="005612AE">
      <w:pPr>
        <w:pStyle w:val="a3"/>
        <w:jc w:val="both"/>
        <w:rPr>
          <w:sz w:val="22"/>
          <w:szCs w:val="22"/>
        </w:rPr>
      </w:pPr>
      <w:r>
        <w:rPr>
          <w:sz w:val="22"/>
          <w:szCs w:val="22"/>
        </w:rPr>
        <w:t>Проверка документации, имеющей отношение к выполнению Пользователем условий Договора.</w:t>
      </w:r>
    </w:p>
    <w:p w:rsidR="005612AE" w:rsidRDefault="005612AE" w:rsidP="005612AE">
      <w:pPr>
        <w:pStyle w:val="a3"/>
        <w:jc w:val="both"/>
        <w:rPr>
          <w:sz w:val="22"/>
          <w:szCs w:val="22"/>
        </w:rPr>
      </w:pPr>
      <w:r>
        <w:rPr>
          <w:sz w:val="22"/>
          <w:szCs w:val="22"/>
        </w:rPr>
        <w:t>________________________________________________.</w:t>
      </w:r>
    </w:p>
    <w:p w:rsidR="005612AE" w:rsidRDefault="005612AE" w:rsidP="005612AE">
      <w:pPr>
        <w:pStyle w:val="a3"/>
        <w:numPr>
          <w:ilvl w:val="1"/>
          <w:numId w:val="1"/>
        </w:numPr>
        <w:ind w:firstLine="0"/>
        <w:jc w:val="both"/>
        <w:rPr>
          <w:sz w:val="22"/>
          <w:szCs w:val="22"/>
        </w:rPr>
      </w:pPr>
      <w:bookmarkStart w:id="22" w:name="linkContainere0F62BAD6"/>
      <w:bookmarkEnd w:id="22"/>
      <w:r>
        <w:rPr>
          <w:sz w:val="22"/>
          <w:szCs w:val="22"/>
        </w:rPr>
        <w:t>Пользователь вправе:</w:t>
      </w:r>
    </w:p>
    <w:p w:rsidR="005612AE" w:rsidRDefault="005612AE" w:rsidP="005612AE">
      <w:pPr>
        <w:pStyle w:val="a3"/>
        <w:numPr>
          <w:ilvl w:val="2"/>
          <w:numId w:val="1"/>
        </w:numPr>
        <w:ind w:firstLine="0"/>
        <w:jc w:val="both"/>
        <w:rPr>
          <w:sz w:val="22"/>
          <w:szCs w:val="22"/>
        </w:rPr>
      </w:pPr>
      <w:bookmarkStart w:id="23" w:name="e108"/>
      <w:bookmarkEnd w:id="23"/>
      <w:r>
        <w:rPr>
          <w:sz w:val="22"/>
          <w:szCs w:val="22"/>
        </w:rPr>
        <w:t xml:space="preserve">Разрешать другим лицам использование предоставленного ему Комплекса исключительных прав или части этого комплекса на условиях договора коммерческой </w:t>
      </w:r>
      <w:proofErr w:type="spellStart"/>
      <w:r>
        <w:rPr>
          <w:sz w:val="22"/>
          <w:szCs w:val="22"/>
        </w:rPr>
        <w:t>субконцессии</w:t>
      </w:r>
      <w:proofErr w:type="spellEnd"/>
      <w:r>
        <w:rPr>
          <w:sz w:val="22"/>
          <w:szCs w:val="22"/>
        </w:rPr>
        <w:t xml:space="preserve">. Согласованный Сторонами текст договора </w:t>
      </w:r>
      <w:r>
        <w:rPr>
          <w:sz w:val="22"/>
          <w:szCs w:val="22"/>
        </w:rPr>
        <w:lastRenderedPageBreak/>
        <w:t xml:space="preserve">коммерческой </w:t>
      </w:r>
      <w:proofErr w:type="spellStart"/>
      <w:r>
        <w:rPr>
          <w:sz w:val="22"/>
          <w:szCs w:val="22"/>
        </w:rPr>
        <w:t>субконцессии</w:t>
      </w:r>
      <w:proofErr w:type="spellEnd"/>
      <w:r>
        <w:rPr>
          <w:sz w:val="22"/>
          <w:szCs w:val="22"/>
        </w:rPr>
        <w:t xml:space="preserve"> указывается в приложении №________________________________________________ к Договору, являющейся неотъемлемой частью Договора.</w:t>
      </w:r>
    </w:p>
    <w:p w:rsidR="005612AE" w:rsidRDefault="005612AE" w:rsidP="005612AE">
      <w:pPr>
        <w:pStyle w:val="a3"/>
        <w:jc w:val="both"/>
        <w:rPr>
          <w:sz w:val="22"/>
          <w:szCs w:val="22"/>
        </w:rPr>
      </w:pPr>
      <w:r>
        <w:rPr>
          <w:sz w:val="22"/>
          <w:szCs w:val="22"/>
        </w:rPr>
        <w:t xml:space="preserve">Договор коммерческой </w:t>
      </w:r>
      <w:proofErr w:type="spellStart"/>
      <w:r>
        <w:rPr>
          <w:sz w:val="22"/>
          <w:szCs w:val="22"/>
        </w:rPr>
        <w:t>субконцессии</w:t>
      </w:r>
      <w:proofErr w:type="spellEnd"/>
      <w:r>
        <w:rPr>
          <w:sz w:val="22"/>
          <w:szCs w:val="22"/>
        </w:rPr>
        <w:t xml:space="preserve"> не может быть заключен на более длительный срок, чем Договор.</w:t>
      </w:r>
    </w:p>
    <w:p w:rsidR="005612AE" w:rsidRDefault="005612AE" w:rsidP="005612AE">
      <w:pPr>
        <w:pStyle w:val="a3"/>
        <w:numPr>
          <w:ilvl w:val="1"/>
          <w:numId w:val="1"/>
        </w:numPr>
        <w:ind w:firstLine="0"/>
        <w:jc w:val="both"/>
        <w:rPr>
          <w:sz w:val="22"/>
          <w:szCs w:val="22"/>
        </w:rPr>
      </w:pPr>
      <w:r>
        <w:rPr>
          <w:sz w:val="22"/>
          <w:szCs w:val="22"/>
        </w:rPr>
        <w:t xml:space="preserve">Пользователь, надлежащим образом исполнявший свои обязанности, по истечении срока Договора имеет преимущественное право на заключение договора на новый срок. При заключении договора коммерческой концессии на новый срок условия договора могут быть изменены по соглашению Сторон. </w:t>
      </w:r>
    </w:p>
    <w:p w:rsidR="005612AE" w:rsidRDefault="005612AE" w:rsidP="005612AE">
      <w:pPr>
        <w:pStyle w:val="a3"/>
        <w:jc w:val="both"/>
        <w:rPr>
          <w:sz w:val="22"/>
          <w:szCs w:val="22"/>
        </w:rPr>
      </w:pPr>
      <w:r>
        <w:rPr>
          <w:sz w:val="22"/>
          <w:szCs w:val="22"/>
        </w:rPr>
        <w:t>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заключил с другим лицом договор коммерческой концессии, по которому предоставлены те же права, какие были предоставлены Пользователю по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 </w:t>
      </w:r>
    </w:p>
    <w:p w:rsidR="005612AE" w:rsidRDefault="005612AE" w:rsidP="005612AE">
      <w:pPr>
        <w:pStyle w:val="a3"/>
        <w:numPr>
          <w:ilvl w:val="1"/>
          <w:numId w:val="1"/>
        </w:numPr>
        <w:ind w:firstLine="0"/>
        <w:jc w:val="both"/>
        <w:rPr>
          <w:sz w:val="22"/>
          <w:szCs w:val="22"/>
        </w:rPr>
      </w:pPr>
      <w:bookmarkStart w:id="24" w:name="e124"/>
      <w:bookmarkEnd w:id="24"/>
      <w:r>
        <w:rPr>
          <w:sz w:val="22"/>
          <w:szCs w:val="22"/>
        </w:rPr>
        <w:t>Стороны пришли к соглашению, что регистрацию права использования Комплекса исключительных прав в регистрирующем органе осуществляет Правообладатель. </w:t>
      </w:r>
    </w:p>
    <w:p w:rsidR="005612AE" w:rsidRDefault="005612AE" w:rsidP="005612AE">
      <w:pPr>
        <w:pStyle w:val="a3"/>
        <w:numPr>
          <w:ilvl w:val="1"/>
          <w:numId w:val="1"/>
        </w:numPr>
        <w:ind w:firstLine="0"/>
        <w:jc w:val="both"/>
        <w:rPr>
          <w:sz w:val="22"/>
          <w:szCs w:val="22"/>
        </w:rPr>
      </w:pPr>
      <w:bookmarkStart w:id="25" w:name="e125"/>
      <w:bookmarkEnd w:id="25"/>
      <w:r>
        <w:rPr>
          <w:sz w:val="22"/>
          <w:szCs w:val="22"/>
        </w:rPr>
        <w:t>Расходы по регистрации права использования Комплекса исключительных прав в регистрирующем органе несет Пользователь.</w:t>
      </w:r>
    </w:p>
    <w:p w:rsidR="005612AE" w:rsidRDefault="005612AE" w:rsidP="005612AE">
      <w:pPr>
        <w:pStyle w:val="a3"/>
        <w:numPr>
          <w:ilvl w:val="1"/>
          <w:numId w:val="1"/>
        </w:numPr>
        <w:ind w:firstLine="0"/>
        <w:jc w:val="both"/>
        <w:rPr>
          <w:sz w:val="22"/>
          <w:szCs w:val="22"/>
        </w:rPr>
      </w:pPr>
      <w:r>
        <w:rPr>
          <w:sz w:val="22"/>
          <w:szCs w:val="22"/>
        </w:rPr>
        <w:t>Стороны пришли к соглашению, что не будут допускать взаимную конкуренцию между Сторонами в течение ______________________________________________________ после прекращения Договора.</w:t>
      </w:r>
    </w:p>
    <w:p w:rsidR="005612AE" w:rsidRDefault="005612AE" w:rsidP="005612AE">
      <w:pPr>
        <w:pStyle w:val="3"/>
        <w:numPr>
          <w:ilvl w:val="0"/>
          <w:numId w:val="1"/>
        </w:numPr>
        <w:ind w:firstLine="0"/>
        <w:jc w:val="both"/>
        <w:rPr>
          <w:rFonts w:eastAsia="Times New Roman"/>
        </w:rPr>
      </w:pPr>
      <w:r>
        <w:rPr>
          <w:rFonts w:eastAsia="Times New Roman"/>
        </w:rPr>
        <w:t>Порядок приема-передачи</w:t>
      </w:r>
    </w:p>
    <w:p w:rsidR="005612AE" w:rsidRDefault="005612AE" w:rsidP="005612AE">
      <w:pPr>
        <w:pStyle w:val="a3"/>
        <w:numPr>
          <w:ilvl w:val="1"/>
          <w:numId w:val="1"/>
        </w:numPr>
        <w:ind w:firstLine="0"/>
        <w:jc w:val="both"/>
        <w:rPr>
          <w:sz w:val="22"/>
          <w:szCs w:val="22"/>
        </w:rPr>
      </w:pPr>
      <w:r>
        <w:rPr>
          <w:sz w:val="22"/>
          <w:szCs w:val="22"/>
        </w:rPr>
        <w:t>Комплекс исключительных прав Правообладателя считается переданным Пользователю в день государственной регистрации предоставления права использования Комплекса исключительных прав регистрирующим органом.</w:t>
      </w:r>
    </w:p>
    <w:p w:rsidR="005612AE" w:rsidRDefault="005612AE" w:rsidP="005612AE">
      <w:pPr>
        <w:pStyle w:val="a3"/>
        <w:numPr>
          <w:ilvl w:val="1"/>
          <w:numId w:val="1"/>
        </w:numPr>
        <w:ind w:firstLine="0"/>
        <w:jc w:val="both"/>
        <w:rPr>
          <w:sz w:val="22"/>
          <w:szCs w:val="22"/>
        </w:rPr>
      </w:pPr>
      <w:r>
        <w:rPr>
          <w:sz w:val="22"/>
          <w:szCs w:val="22"/>
        </w:rPr>
        <w:t>Во исполнение Договора Правообладатель обязан передать Пользователю не позднее 3 рабочих дней с момента подписания Договора следующую документацию:</w:t>
      </w:r>
    </w:p>
    <w:p w:rsidR="005612AE" w:rsidRDefault="005612AE" w:rsidP="005612AE">
      <w:pPr>
        <w:pStyle w:val="a3"/>
        <w:numPr>
          <w:ilvl w:val="2"/>
          <w:numId w:val="1"/>
        </w:numPr>
        <w:ind w:firstLine="0"/>
        <w:jc w:val="both"/>
        <w:rPr>
          <w:sz w:val="22"/>
          <w:szCs w:val="22"/>
        </w:rPr>
      </w:pPr>
      <w:bookmarkStart w:id="26" w:name="eCF61690B"/>
      <w:bookmarkEnd w:id="26"/>
      <w:r>
        <w:rPr>
          <w:sz w:val="22"/>
          <w:szCs w:val="22"/>
        </w:rPr>
        <w:t xml:space="preserve">Перечень документов, указанный в </w:t>
      </w:r>
      <w:proofErr w:type="spellStart"/>
      <w:r>
        <w:rPr>
          <w:sz w:val="22"/>
          <w:szCs w:val="22"/>
        </w:rPr>
        <w:t>п.п</w:t>
      </w:r>
      <w:proofErr w:type="spellEnd"/>
      <w:r>
        <w:rPr>
          <w:sz w:val="22"/>
          <w:szCs w:val="22"/>
        </w:rPr>
        <w:t>. 3.1.1  Договора.</w:t>
      </w:r>
    </w:p>
    <w:p w:rsidR="005612AE" w:rsidRDefault="005612AE" w:rsidP="005612AE">
      <w:pPr>
        <w:pStyle w:val="a3"/>
        <w:numPr>
          <w:ilvl w:val="2"/>
          <w:numId w:val="1"/>
        </w:numPr>
        <w:ind w:firstLine="0"/>
        <w:jc w:val="both"/>
        <w:rPr>
          <w:sz w:val="22"/>
          <w:szCs w:val="22"/>
        </w:rPr>
      </w:pPr>
      <w:r>
        <w:rPr>
          <w:sz w:val="22"/>
          <w:szCs w:val="22"/>
        </w:rPr>
        <w:t>Бизнес-план, указанный в п. 3.1.2 Договора.</w:t>
      </w:r>
    </w:p>
    <w:p w:rsidR="005612AE" w:rsidRDefault="005612AE" w:rsidP="005612AE">
      <w:pPr>
        <w:pStyle w:val="a3"/>
        <w:numPr>
          <w:ilvl w:val="1"/>
          <w:numId w:val="1"/>
        </w:numPr>
        <w:ind w:firstLine="0"/>
        <w:jc w:val="both"/>
        <w:rPr>
          <w:sz w:val="22"/>
          <w:szCs w:val="22"/>
        </w:rPr>
      </w:pPr>
      <w:r>
        <w:rPr>
          <w:sz w:val="22"/>
          <w:szCs w:val="22"/>
        </w:rPr>
        <w:t xml:space="preserve">Передача документов Правообладателем Пользователю и возврат документов, указанных в п. 4.2 Договора оформляется двусторонними актами приема-передачи, подписываемыми Сторонами или уполномоченными представителями Сторон. Указанные в настоящем пункте Договора акты являются неотъемлемой частью Договора. </w:t>
      </w:r>
    </w:p>
    <w:p w:rsidR="005612AE" w:rsidRDefault="005612AE" w:rsidP="005612AE">
      <w:pPr>
        <w:pStyle w:val="a3"/>
        <w:numPr>
          <w:ilvl w:val="1"/>
          <w:numId w:val="1"/>
        </w:numPr>
        <w:ind w:firstLine="0"/>
        <w:jc w:val="both"/>
        <w:rPr>
          <w:sz w:val="22"/>
          <w:szCs w:val="22"/>
        </w:rPr>
      </w:pPr>
      <w:r>
        <w:rPr>
          <w:sz w:val="22"/>
          <w:szCs w:val="22"/>
        </w:rPr>
        <w:t>Если Договором предусматривается передача иной документации, продукции, сырья, расходных материалов и иных материальных вещей, такая передача оформляется двусторонними актами приема-передачи, подписываемыми Сторонами или уполномоченными представителями Сторон.</w:t>
      </w:r>
    </w:p>
    <w:p w:rsidR="005612AE" w:rsidRDefault="005612AE" w:rsidP="005612AE">
      <w:pPr>
        <w:pStyle w:val="3"/>
        <w:numPr>
          <w:ilvl w:val="0"/>
          <w:numId w:val="1"/>
        </w:numPr>
        <w:ind w:firstLine="0"/>
        <w:jc w:val="both"/>
        <w:rPr>
          <w:rFonts w:eastAsia="Times New Roman"/>
        </w:rPr>
      </w:pPr>
      <w:r>
        <w:rPr>
          <w:rFonts w:eastAsia="Times New Roman"/>
        </w:rPr>
        <w:t>Размер вознаграждения и порядок расчетов</w:t>
      </w:r>
    </w:p>
    <w:p w:rsidR="005612AE" w:rsidRDefault="005612AE" w:rsidP="005612AE">
      <w:pPr>
        <w:pStyle w:val="a3"/>
        <w:numPr>
          <w:ilvl w:val="1"/>
          <w:numId w:val="1"/>
        </w:numPr>
        <w:ind w:firstLine="0"/>
        <w:jc w:val="both"/>
        <w:rPr>
          <w:sz w:val="22"/>
          <w:szCs w:val="22"/>
        </w:rPr>
      </w:pPr>
      <w:r>
        <w:rPr>
          <w:sz w:val="22"/>
          <w:szCs w:val="22"/>
        </w:rPr>
        <w:t>Пользователь обязан уплачивать вознаграждение за пользование Комплексом исключительных прав Правообладателя в размере, порядке и в сроки, установленные Договором.  </w:t>
      </w:r>
    </w:p>
    <w:p w:rsidR="005612AE" w:rsidRDefault="005612AE" w:rsidP="005612AE">
      <w:pPr>
        <w:pStyle w:val="a3"/>
        <w:numPr>
          <w:ilvl w:val="1"/>
          <w:numId w:val="1"/>
        </w:numPr>
        <w:ind w:firstLine="0"/>
        <w:jc w:val="both"/>
        <w:rPr>
          <w:sz w:val="22"/>
          <w:szCs w:val="22"/>
        </w:rPr>
      </w:pPr>
      <w:bookmarkStart w:id="27" w:name="e92"/>
      <w:bookmarkEnd w:id="27"/>
      <w:r>
        <w:rPr>
          <w:sz w:val="22"/>
          <w:szCs w:val="22"/>
        </w:rPr>
        <w:t xml:space="preserve">За пользование Комплексом исключительных прав Пользователь в срок до ______________________________________________________ уплачивает Правообладателю единовременный платёж в размере ________________________________________________ (ноль копеек) руб., в </w:t>
      </w:r>
      <w:proofErr w:type="spellStart"/>
      <w:r>
        <w:rPr>
          <w:sz w:val="22"/>
          <w:szCs w:val="22"/>
        </w:rPr>
        <w:t>т.ч</w:t>
      </w:r>
      <w:proofErr w:type="spellEnd"/>
      <w:r>
        <w:rPr>
          <w:sz w:val="22"/>
          <w:szCs w:val="22"/>
        </w:rPr>
        <w:t>. НДС 18% в сумме 0,00 (ноль копеек) руб.</w:t>
      </w:r>
    </w:p>
    <w:p w:rsidR="005612AE" w:rsidRDefault="005612AE" w:rsidP="005612AE">
      <w:pPr>
        <w:pStyle w:val="a3"/>
        <w:jc w:val="both"/>
        <w:rPr>
          <w:sz w:val="22"/>
          <w:szCs w:val="22"/>
        </w:rPr>
      </w:pPr>
      <w:r>
        <w:rPr>
          <w:sz w:val="22"/>
          <w:szCs w:val="22"/>
        </w:rPr>
        <w:lastRenderedPageBreak/>
        <w:t>За пользование Комплексом исключительных прав Пользователь также выплачивает фиксированные периодические платежи в сроки, предусмотренные Графиком платежей (Приложение №________________________________________________ к Договору), являющимся неотъемлемой частью Договора.  </w:t>
      </w:r>
    </w:p>
    <w:p w:rsidR="005612AE" w:rsidRDefault="005612AE" w:rsidP="005612AE">
      <w:pPr>
        <w:pStyle w:val="a3"/>
        <w:numPr>
          <w:ilvl w:val="1"/>
          <w:numId w:val="1"/>
        </w:numPr>
        <w:ind w:firstLine="0"/>
        <w:jc w:val="both"/>
        <w:rPr>
          <w:sz w:val="22"/>
          <w:szCs w:val="22"/>
        </w:rPr>
      </w:pPr>
      <w:r>
        <w:rPr>
          <w:sz w:val="22"/>
          <w:szCs w:val="22"/>
        </w:rPr>
        <w:t> Дополнительные расходы Правообладателя оплачиваются Пользователем не позднее 5 числа расчетного месяца.</w:t>
      </w:r>
    </w:p>
    <w:p w:rsidR="005612AE" w:rsidRDefault="005612AE" w:rsidP="005612AE">
      <w:pPr>
        <w:pStyle w:val="a3"/>
        <w:numPr>
          <w:ilvl w:val="1"/>
          <w:numId w:val="1"/>
        </w:numPr>
        <w:ind w:firstLine="0"/>
        <w:jc w:val="both"/>
        <w:rPr>
          <w:sz w:val="22"/>
          <w:szCs w:val="22"/>
        </w:rPr>
      </w:pPr>
      <w:bookmarkStart w:id="28" w:name="e172"/>
      <w:bookmarkEnd w:id="28"/>
      <w:r>
        <w:rPr>
          <w:sz w:val="22"/>
          <w:szCs w:val="22"/>
        </w:rPr>
        <w:t>Размер вознаграждения по Договору пересмотру не подлежит в течение всего срока действия Договора.</w:t>
      </w:r>
    </w:p>
    <w:p w:rsidR="005612AE" w:rsidRDefault="005612AE" w:rsidP="005612AE">
      <w:pPr>
        <w:pStyle w:val="a3"/>
        <w:numPr>
          <w:ilvl w:val="1"/>
          <w:numId w:val="1"/>
        </w:numPr>
        <w:ind w:firstLine="0"/>
        <w:jc w:val="both"/>
        <w:rPr>
          <w:sz w:val="22"/>
          <w:szCs w:val="22"/>
        </w:rPr>
      </w:pPr>
      <w:bookmarkStart w:id="29" w:name="e27C42CF6"/>
      <w:bookmarkEnd w:id="29"/>
      <w:r>
        <w:rPr>
          <w:sz w:val="22"/>
          <w:szCs w:val="22"/>
        </w:rPr>
        <w:t>Размер дополнительных расходов Правообладателя, оплачиваемых Пользователем, пересмотру не подлежит в течение всего срока действия Договора.</w:t>
      </w:r>
    </w:p>
    <w:p w:rsidR="005612AE" w:rsidRDefault="005612AE" w:rsidP="005612AE">
      <w:pPr>
        <w:pStyle w:val="a3"/>
        <w:numPr>
          <w:ilvl w:val="1"/>
          <w:numId w:val="1"/>
        </w:numPr>
        <w:ind w:firstLine="0"/>
        <w:jc w:val="both"/>
        <w:rPr>
          <w:sz w:val="22"/>
          <w:szCs w:val="22"/>
        </w:rPr>
      </w:pPr>
      <w:bookmarkStart w:id="30" w:name="linkContainer3B7F9217"/>
      <w:bookmarkStart w:id="31" w:name="e9F060A2C"/>
      <w:bookmarkEnd w:id="30"/>
      <w:bookmarkEnd w:id="31"/>
      <w:r>
        <w:rPr>
          <w:sz w:val="22"/>
          <w:szCs w:val="22"/>
        </w:rPr>
        <w:t>Способ оплаты по Договору: перечисление Пользователем денежных средств в валюте Российской Федерации (рубль) на расчетный счет Правообладателя. При этом обязанности Пользователя в части оплаты по Договору считаются исполненными со дня списания денежных средств банком Пользователя со счета Пользователя.</w:t>
      </w:r>
    </w:p>
    <w:p w:rsidR="005612AE" w:rsidRDefault="005612AE" w:rsidP="005612AE">
      <w:pPr>
        <w:pStyle w:val="3"/>
        <w:numPr>
          <w:ilvl w:val="0"/>
          <w:numId w:val="1"/>
        </w:numPr>
        <w:ind w:firstLine="0"/>
        <w:jc w:val="both"/>
        <w:rPr>
          <w:rFonts w:eastAsia="Times New Roman"/>
        </w:rPr>
      </w:pPr>
      <w:r>
        <w:rPr>
          <w:rFonts w:eastAsia="Times New Roman"/>
        </w:rPr>
        <w:t>Конфиденциальная коммерческая информация</w:t>
      </w:r>
    </w:p>
    <w:p w:rsidR="005612AE" w:rsidRDefault="005612AE" w:rsidP="005612AE">
      <w:pPr>
        <w:pStyle w:val="a3"/>
        <w:numPr>
          <w:ilvl w:val="1"/>
          <w:numId w:val="1"/>
        </w:numPr>
        <w:ind w:firstLine="0"/>
        <w:jc w:val="both"/>
        <w:rPr>
          <w:sz w:val="22"/>
          <w:szCs w:val="22"/>
        </w:rPr>
      </w:pPr>
      <w:r>
        <w:rPr>
          <w:sz w:val="22"/>
          <w:szCs w:val="22"/>
        </w:rPr>
        <w:t>Стороны обязуются не разглашать и принять меры к защите от несанкционированного доступа третьих лиц к информации, относящейся к предмету Договора.</w:t>
      </w:r>
    </w:p>
    <w:p w:rsidR="005612AE" w:rsidRDefault="005612AE" w:rsidP="005612AE">
      <w:pPr>
        <w:pStyle w:val="a3"/>
        <w:numPr>
          <w:ilvl w:val="1"/>
          <w:numId w:val="1"/>
        </w:numPr>
        <w:ind w:firstLine="0"/>
        <w:jc w:val="both"/>
        <w:rPr>
          <w:sz w:val="22"/>
          <w:szCs w:val="22"/>
        </w:rPr>
      </w:pPr>
      <w:r>
        <w:rPr>
          <w:sz w:val="22"/>
          <w:szCs w:val="22"/>
        </w:rPr>
        <w:t>Стороны согласились считать конфиденциальной следующую коммерческую информацию:</w:t>
      </w:r>
    </w:p>
    <w:p w:rsidR="005612AE" w:rsidRDefault="005612AE" w:rsidP="005612AE">
      <w:pPr>
        <w:pStyle w:val="a3"/>
        <w:jc w:val="both"/>
        <w:rPr>
          <w:sz w:val="22"/>
          <w:szCs w:val="22"/>
        </w:rPr>
      </w:pPr>
      <w:r>
        <w:rPr>
          <w:sz w:val="22"/>
          <w:szCs w:val="22"/>
        </w:rPr>
        <w:t> ________________________________________________. В связи с этим Стороны обязуются предпринять необходимые меры для защиты конфиденциальной коммерческой информации и не разглашать ее третьим лицам без предварительного письменного согласия другой Стороны. Условия конфиденциальности настоящей информации сохраняют свою силу в течение всего срока действия Договора и в течение 3 (трех) лет после окончания договорных отношений по Договору.</w:t>
      </w:r>
    </w:p>
    <w:p w:rsidR="005612AE" w:rsidRDefault="005612AE" w:rsidP="005612AE">
      <w:pPr>
        <w:pStyle w:val="a3"/>
        <w:numPr>
          <w:ilvl w:val="1"/>
          <w:numId w:val="1"/>
        </w:numPr>
        <w:ind w:firstLine="0"/>
        <w:jc w:val="both"/>
        <w:rPr>
          <w:sz w:val="22"/>
          <w:szCs w:val="22"/>
        </w:rPr>
      </w:pPr>
      <w:r>
        <w:rPr>
          <w:sz w:val="22"/>
          <w:szCs w:val="22"/>
        </w:rPr>
        <w:t>Предусмотренные Договором обязательства Сторон относительно конфиденциальности и неразглашения информации не будут распространяться на общедоступную информацию.</w:t>
      </w:r>
    </w:p>
    <w:p w:rsidR="005612AE" w:rsidRDefault="005612AE" w:rsidP="005612AE">
      <w:pPr>
        <w:pStyle w:val="a3"/>
        <w:numPr>
          <w:ilvl w:val="1"/>
          <w:numId w:val="1"/>
        </w:numPr>
        <w:ind w:firstLine="0"/>
        <w:jc w:val="both"/>
        <w:rPr>
          <w:sz w:val="22"/>
          <w:szCs w:val="22"/>
        </w:rPr>
      </w:pPr>
      <w:r>
        <w:rPr>
          <w:sz w:val="22"/>
          <w:szCs w:val="22"/>
        </w:rPr>
        <w:t>Если одна из Сторон допустит разглашение конфиденциальной информации, она возместит другой Стороне причиненные убытки, включая любой причиненный реальный ущерб или упущенную выгоду.</w:t>
      </w:r>
    </w:p>
    <w:p w:rsidR="005612AE" w:rsidRDefault="005612AE" w:rsidP="005612AE">
      <w:pPr>
        <w:pStyle w:val="a3"/>
        <w:numPr>
          <w:ilvl w:val="1"/>
          <w:numId w:val="1"/>
        </w:numPr>
        <w:ind w:firstLine="0"/>
        <w:jc w:val="both"/>
        <w:rPr>
          <w:sz w:val="22"/>
          <w:szCs w:val="22"/>
        </w:rPr>
      </w:pPr>
      <w:r>
        <w:rPr>
          <w:sz w:val="22"/>
          <w:szCs w:val="22"/>
        </w:rPr>
        <w:t>Конфиденциальная информация может быть передана одной из Сторон органам государственной власти по основаниям и в порядке, установленным законодательством, с незамедлительным уведомлением об этом другой Стороны.</w:t>
      </w:r>
    </w:p>
    <w:p w:rsidR="005612AE" w:rsidRDefault="005612AE" w:rsidP="005612AE">
      <w:pPr>
        <w:pStyle w:val="3"/>
        <w:numPr>
          <w:ilvl w:val="0"/>
          <w:numId w:val="1"/>
        </w:numPr>
        <w:ind w:firstLine="0"/>
        <w:jc w:val="both"/>
        <w:rPr>
          <w:rFonts w:eastAsia="Times New Roman"/>
        </w:rPr>
      </w:pPr>
      <w:r>
        <w:rPr>
          <w:rFonts w:eastAsia="Times New Roman"/>
        </w:rPr>
        <w:t>Ответственность сторон</w:t>
      </w:r>
    </w:p>
    <w:p w:rsidR="005612AE" w:rsidRDefault="005612AE" w:rsidP="005612AE">
      <w:pPr>
        <w:pStyle w:val="a3"/>
        <w:numPr>
          <w:ilvl w:val="1"/>
          <w:numId w:val="1"/>
        </w:numPr>
        <w:ind w:firstLine="0"/>
        <w:jc w:val="both"/>
        <w:rPr>
          <w:sz w:val="22"/>
          <w:szCs w:val="22"/>
        </w:rPr>
      </w:pPr>
      <w:bookmarkStart w:id="32" w:name="linkContainere0A11D47B"/>
      <w:bookmarkStart w:id="33" w:name="eEB0697DD"/>
      <w:bookmarkEnd w:id="32"/>
      <w:bookmarkEnd w:id="33"/>
      <w:r>
        <w:rPr>
          <w:sz w:val="22"/>
          <w:szCs w:val="22"/>
        </w:rP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rsidR="005612AE" w:rsidRDefault="005612AE" w:rsidP="005612AE">
      <w:pPr>
        <w:pStyle w:val="a3"/>
        <w:numPr>
          <w:ilvl w:val="1"/>
          <w:numId w:val="1"/>
        </w:numPr>
        <w:ind w:firstLine="0"/>
        <w:jc w:val="both"/>
        <w:rPr>
          <w:sz w:val="22"/>
          <w:szCs w:val="22"/>
        </w:rPr>
      </w:pPr>
      <w:r>
        <w:rPr>
          <w:sz w:val="22"/>
          <w:szCs w:val="22"/>
        </w:rPr>
        <w:t>Неустойка по Договору выплачивается только на основании обоснованного письменного требования Сторон.</w:t>
      </w:r>
    </w:p>
    <w:p w:rsidR="005612AE" w:rsidRDefault="005612AE" w:rsidP="005612AE">
      <w:pPr>
        <w:pStyle w:val="a3"/>
        <w:numPr>
          <w:ilvl w:val="1"/>
          <w:numId w:val="1"/>
        </w:numPr>
        <w:ind w:firstLine="0"/>
        <w:jc w:val="both"/>
        <w:rPr>
          <w:sz w:val="22"/>
          <w:szCs w:val="22"/>
        </w:rPr>
      </w:pPr>
      <w:bookmarkStart w:id="34" w:name="linkContainere853A815E"/>
      <w:bookmarkEnd w:id="34"/>
      <w:r>
        <w:rPr>
          <w:sz w:val="22"/>
          <w:szCs w:val="22"/>
        </w:rPr>
        <w:t xml:space="preserve">Выплата неустойки не освобождает Стороны от выполнения обязанностей, предусмотренных Договором. </w:t>
      </w:r>
    </w:p>
    <w:p w:rsidR="005612AE" w:rsidRDefault="005612AE" w:rsidP="005612AE">
      <w:pPr>
        <w:pStyle w:val="a3"/>
        <w:numPr>
          <w:ilvl w:val="1"/>
          <w:numId w:val="1"/>
        </w:numPr>
        <w:ind w:firstLine="0"/>
        <w:jc w:val="both"/>
        <w:rPr>
          <w:sz w:val="22"/>
          <w:szCs w:val="22"/>
        </w:rPr>
      </w:pPr>
      <w:bookmarkStart w:id="35" w:name="linkContainere98E34840"/>
      <w:bookmarkEnd w:id="35"/>
      <w:r>
        <w:rPr>
          <w:sz w:val="22"/>
          <w:szCs w:val="22"/>
        </w:rPr>
        <w:t>Ответственность Правообладателя:</w:t>
      </w:r>
    </w:p>
    <w:p w:rsidR="005612AE" w:rsidRDefault="005612AE" w:rsidP="005612AE">
      <w:pPr>
        <w:pStyle w:val="a3"/>
        <w:numPr>
          <w:ilvl w:val="2"/>
          <w:numId w:val="1"/>
        </w:numPr>
        <w:ind w:firstLine="0"/>
        <w:jc w:val="both"/>
        <w:rPr>
          <w:sz w:val="22"/>
          <w:szCs w:val="22"/>
        </w:rPr>
      </w:pPr>
      <w:bookmarkStart w:id="36" w:name="eD5C70ACF"/>
      <w:bookmarkEnd w:id="36"/>
      <w:r>
        <w:rPr>
          <w:sz w:val="22"/>
          <w:szCs w:val="22"/>
        </w:rPr>
        <w:t xml:space="preserve">В случае несвоевременной передачи Правообладателем документации, указанной в </w:t>
      </w:r>
      <w:proofErr w:type="spellStart"/>
      <w:r>
        <w:rPr>
          <w:sz w:val="22"/>
          <w:szCs w:val="22"/>
        </w:rPr>
        <w:t>п.п</w:t>
      </w:r>
      <w:proofErr w:type="spellEnd"/>
      <w:r>
        <w:rPr>
          <w:sz w:val="22"/>
          <w:szCs w:val="22"/>
        </w:rPr>
        <w:t>. 3.1.1 - 3.1.2 Договора Правообладатель выплачивает Пользователю пени из расчета 0,01 процентов от суммы вознаграждения, но не более 10 процентов.</w:t>
      </w:r>
    </w:p>
    <w:p w:rsidR="005612AE" w:rsidRDefault="005612AE" w:rsidP="005612AE">
      <w:pPr>
        <w:pStyle w:val="a3"/>
        <w:numPr>
          <w:ilvl w:val="2"/>
          <w:numId w:val="1"/>
        </w:numPr>
        <w:ind w:firstLine="0"/>
        <w:jc w:val="both"/>
        <w:rPr>
          <w:sz w:val="22"/>
          <w:szCs w:val="22"/>
        </w:rPr>
      </w:pPr>
      <w:r>
        <w:rPr>
          <w:sz w:val="22"/>
          <w:szCs w:val="22"/>
        </w:rPr>
        <w:t>В случае неоказания Правообладателем Пользователю технического и консультативного содействия, предусмотренного п. 3.1.3 Договора, Правообладатель выплачивает Пользователю штраф в размере ________________________________________________ руб. за каждый такой случай.</w:t>
      </w:r>
    </w:p>
    <w:p w:rsidR="005612AE" w:rsidRDefault="005612AE" w:rsidP="005612AE">
      <w:pPr>
        <w:pStyle w:val="a3"/>
        <w:numPr>
          <w:ilvl w:val="2"/>
          <w:numId w:val="1"/>
        </w:numPr>
        <w:ind w:firstLine="0"/>
        <w:jc w:val="both"/>
        <w:rPr>
          <w:sz w:val="22"/>
          <w:szCs w:val="22"/>
        </w:rPr>
      </w:pPr>
      <w:r>
        <w:rPr>
          <w:sz w:val="22"/>
          <w:szCs w:val="22"/>
        </w:rPr>
        <w:lastRenderedPageBreak/>
        <w:t>В случае неоказания   Правообладателем содействия в обучении и повышении квалификации работников Пользователя, предусмотренного п. 3.1.4 Договора, Правообладатель выплачивает Пользователю штраф в размере ________________________________________________ руб. за каждый такой случай.</w:t>
      </w:r>
    </w:p>
    <w:p w:rsidR="005612AE" w:rsidRDefault="005612AE" w:rsidP="005612AE">
      <w:pPr>
        <w:pStyle w:val="a3"/>
        <w:numPr>
          <w:ilvl w:val="2"/>
          <w:numId w:val="1"/>
        </w:numPr>
        <w:ind w:firstLine="0"/>
        <w:jc w:val="both"/>
        <w:rPr>
          <w:sz w:val="22"/>
          <w:szCs w:val="22"/>
        </w:rPr>
      </w:pPr>
      <w:r>
        <w:rPr>
          <w:sz w:val="22"/>
          <w:szCs w:val="22"/>
        </w:rPr>
        <w:t>В случае неисполнения (ненадлежащего исполнения) Правообладателем обязанностей по контролю качества товаров (работ, услуг), производимых (выполняемых, оказываемых) Пользователем, предусмотренных п. 3.1.5 Договора, Правообладатель выплачивает Пользователю штраф в размере ________________________________________________ руб. за каждый такой случай.</w:t>
      </w:r>
    </w:p>
    <w:p w:rsidR="005612AE" w:rsidRDefault="005612AE" w:rsidP="005612AE">
      <w:pPr>
        <w:pStyle w:val="a3"/>
        <w:numPr>
          <w:ilvl w:val="2"/>
          <w:numId w:val="1"/>
        </w:numPr>
        <w:ind w:firstLine="0"/>
        <w:jc w:val="both"/>
        <w:rPr>
          <w:sz w:val="22"/>
          <w:szCs w:val="22"/>
        </w:rPr>
      </w:pPr>
      <w:r>
        <w:rPr>
          <w:sz w:val="22"/>
          <w:szCs w:val="22"/>
        </w:rPr>
        <w:t>В случае предоставления другим лицам аналогичных комплексов исключительных прав, для их использования на закрепленной за Пользователем территории, указанной в п. 1.4 Договора, Правообладатель выплачивает Пользователю штраф в размере ________________________________________________ руб. за каждый такой случай.</w:t>
      </w:r>
    </w:p>
    <w:p w:rsidR="005612AE" w:rsidRDefault="005612AE" w:rsidP="005612AE">
      <w:pPr>
        <w:pStyle w:val="a3"/>
        <w:numPr>
          <w:ilvl w:val="2"/>
          <w:numId w:val="1"/>
        </w:numPr>
        <w:ind w:firstLine="0"/>
        <w:jc w:val="both"/>
        <w:rPr>
          <w:sz w:val="22"/>
          <w:szCs w:val="22"/>
        </w:rPr>
      </w:pPr>
      <w:r>
        <w:rPr>
          <w:sz w:val="22"/>
          <w:szCs w:val="22"/>
        </w:rPr>
        <w:t>В случае неисполнения (ненадлежащего исполнения) Правообладателем обязанностей по воздержанию от собственной аналогичной деятельности на закрепленной за Пользователем территории указанной в п. 1.4 Договора, Правообладатель выплачивает Пользователю штраф в размере ________________________________________________ руб. за каждый такой случай.</w:t>
      </w:r>
    </w:p>
    <w:p w:rsidR="005612AE" w:rsidRDefault="005612AE" w:rsidP="005612AE">
      <w:pPr>
        <w:pStyle w:val="a3"/>
        <w:numPr>
          <w:ilvl w:val="2"/>
          <w:numId w:val="1"/>
        </w:numPr>
        <w:ind w:firstLine="0"/>
        <w:jc w:val="both"/>
        <w:rPr>
          <w:sz w:val="22"/>
          <w:szCs w:val="22"/>
        </w:rPr>
      </w:pPr>
      <w:bookmarkStart w:id="37" w:name="e106"/>
      <w:bookmarkEnd w:id="37"/>
      <w:r>
        <w:rPr>
          <w:sz w:val="22"/>
          <w:szCs w:val="22"/>
        </w:rPr>
        <w:t>В случае неисполнения (ненадлежащего исполнения) Правообладателем обязанностей, предусмотренных п. 3.5 Договора, Правообладатель выплачивает Пользователю штраф в размере ________________________________________________ руб. за каждый такой случай.</w:t>
      </w:r>
    </w:p>
    <w:p w:rsidR="005612AE" w:rsidRDefault="005612AE" w:rsidP="005612AE">
      <w:pPr>
        <w:pStyle w:val="a3"/>
        <w:numPr>
          <w:ilvl w:val="2"/>
          <w:numId w:val="1"/>
        </w:numPr>
        <w:ind w:firstLine="0"/>
        <w:jc w:val="both"/>
        <w:rPr>
          <w:sz w:val="22"/>
          <w:szCs w:val="22"/>
        </w:rPr>
      </w:pPr>
      <w:r>
        <w:rPr>
          <w:sz w:val="22"/>
          <w:szCs w:val="22"/>
        </w:rPr>
        <w:t xml:space="preserve">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По требованиям, предъявляемым к Пользователю как изготовителю продукции (товаров) Правообладателя, Правообладатель отвечает солидарно с Пользователем. </w:t>
      </w:r>
    </w:p>
    <w:p w:rsidR="005612AE" w:rsidRDefault="005612AE" w:rsidP="005612AE">
      <w:pPr>
        <w:pStyle w:val="a3"/>
        <w:numPr>
          <w:ilvl w:val="1"/>
          <w:numId w:val="1"/>
        </w:numPr>
        <w:ind w:firstLine="0"/>
        <w:jc w:val="both"/>
        <w:rPr>
          <w:sz w:val="22"/>
          <w:szCs w:val="22"/>
        </w:rPr>
      </w:pPr>
      <w:bookmarkStart w:id="38" w:name="linkContainere83120893"/>
      <w:bookmarkEnd w:id="38"/>
      <w:r>
        <w:rPr>
          <w:sz w:val="22"/>
          <w:szCs w:val="22"/>
        </w:rPr>
        <w:t>Ответственность Пользователя:</w:t>
      </w:r>
    </w:p>
    <w:p w:rsidR="005612AE" w:rsidRDefault="005612AE" w:rsidP="005612AE">
      <w:pPr>
        <w:pStyle w:val="a3"/>
        <w:numPr>
          <w:ilvl w:val="2"/>
          <w:numId w:val="1"/>
        </w:numPr>
        <w:ind w:firstLine="0"/>
        <w:jc w:val="both"/>
        <w:rPr>
          <w:sz w:val="22"/>
          <w:szCs w:val="22"/>
        </w:rPr>
      </w:pPr>
      <w:bookmarkStart w:id="39" w:name="e5"/>
      <w:bookmarkEnd w:id="39"/>
      <w:r>
        <w:rPr>
          <w:sz w:val="22"/>
          <w:szCs w:val="22"/>
        </w:rPr>
        <w:t>В случае несвоевременной выплаты Пользователем вознаграждения или возмещения дополнительных расходов по Договору Пользователь выплачивает Правообладателю пени из расчета 0,01 процентов от суммы неуплаченного (несвоевременно уплаченного) вознаграждения или неуплаченных (несвоевременно уплаченных) дополнительных расходов.</w:t>
      </w:r>
    </w:p>
    <w:p w:rsidR="005612AE" w:rsidRDefault="005612AE" w:rsidP="005612AE">
      <w:pPr>
        <w:pStyle w:val="a3"/>
        <w:numPr>
          <w:ilvl w:val="2"/>
          <w:numId w:val="1"/>
        </w:numPr>
        <w:ind w:firstLine="0"/>
        <w:jc w:val="both"/>
        <w:rPr>
          <w:sz w:val="22"/>
          <w:szCs w:val="22"/>
        </w:rPr>
      </w:pPr>
      <w:r>
        <w:rPr>
          <w:sz w:val="22"/>
          <w:szCs w:val="22"/>
        </w:rPr>
        <w:t xml:space="preserve">В случае неисполнения (ненадлежащего исполнения) Пользователем обязанностей, предусмотренных любым из </w:t>
      </w:r>
      <w:proofErr w:type="spellStart"/>
      <w:r>
        <w:rPr>
          <w:sz w:val="22"/>
          <w:szCs w:val="22"/>
        </w:rPr>
        <w:t>п.п</w:t>
      </w:r>
      <w:proofErr w:type="spellEnd"/>
      <w:r>
        <w:rPr>
          <w:sz w:val="22"/>
          <w:szCs w:val="22"/>
        </w:rPr>
        <w:t>. 3.2.4 - 3.2.7, 3.2.9, 3.2.20, 3.2.21 Договора, Пользователь выплачивает Правообладателю штраф в размере ________________________________________________ руб. за каждый такой случай.</w:t>
      </w:r>
    </w:p>
    <w:p w:rsidR="005612AE" w:rsidRDefault="005612AE" w:rsidP="005612AE">
      <w:pPr>
        <w:pStyle w:val="a3"/>
        <w:numPr>
          <w:ilvl w:val="2"/>
          <w:numId w:val="1"/>
        </w:numPr>
        <w:ind w:firstLine="0"/>
        <w:jc w:val="both"/>
        <w:rPr>
          <w:sz w:val="22"/>
          <w:szCs w:val="22"/>
        </w:rPr>
      </w:pPr>
      <w:r>
        <w:rPr>
          <w:sz w:val="22"/>
          <w:szCs w:val="22"/>
        </w:rPr>
        <w:t>В случае неисполнения (ненадлежащего исполнения) Пользователем обязанностей, предусмотренных п. 3.2.9 Договора, Пользователь выплачивает Правообладателю штраф в размере ________________________________________________ руб. за каждый такой случай.</w:t>
      </w:r>
    </w:p>
    <w:p w:rsidR="005612AE" w:rsidRDefault="005612AE" w:rsidP="005612AE">
      <w:pPr>
        <w:pStyle w:val="a3"/>
        <w:numPr>
          <w:ilvl w:val="2"/>
          <w:numId w:val="1"/>
        </w:numPr>
        <w:ind w:firstLine="0"/>
        <w:jc w:val="both"/>
        <w:rPr>
          <w:sz w:val="22"/>
          <w:szCs w:val="22"/>
        </w:rPr>
      </w:pPr>
      <w:r>
        <w:rPr>
          <w:sz w:val="22"/>
          <w:szCs w:val="22"/>
        </w:rPr>
        <w:t>В случае неисполнения (ненадлежащего исполнения) Пользователем обязанностей по реализации, в том числе перепродажи, произведенных и (или) закупленных товаров, выполнения работ или оказания услуг по установленным Правообладателем ценам , Пользователь выплачивает Правообладателю штраф в размере ________________________________________________ руб. за каждый такой случай.</w:t>
      </w:r>
    </w:p>
    <w:p w:rsidR="005612AE" w:rsidRDefault="005612AE" w:rsidP="005612AE">
      <w:pPr>
        <w:pStyle w:val="a3"/>
        <w:numPr>
          <w:ilvl w:val="2"/>
          <w:numId w:val="1"/>
        </w:numPr>
        <w:ind w:firstLine="0"/>
        <w:jc w:val="both"/>
        <w:rPr>
          <w:sz w:val="22"/>
          <w:szCs w:val="22"/>
        </w:rPr>
      </w:pPr>
      <w:r>
        <w:rPr>
          <w:sz w:val="22"/>
          <w:szCs w:val="22"/>
        </w:rPr>
        <w:t>В случае реализации аналогичных товаров, выполнения аналогичных работ или оказания аналогичных услуг с использованием исключительных прав других правообладателей, Пользователь выплачивает Правообладателю штраф в размере ________________________________________________ руб. за каждый такой случай.</w:t>
      </w:r>
    </w:p>
    <w:p w:rsidR="005612AE" w:rsidRDefault="005612AE" w:rsidP="005612AE">
      <w:pPr>
        <w:pStyle w:val="a3"/>
        <w:numPr>
          <w:ilvl w:val="2"/>
          <w:numId w:val="1"/>
        </w:numPr>
        <w:ind w:firstLine="0"/>
        <w:jc w:val="both"/>
        <w:rPr>
          <w:sz w:val="22"/>
          <w:szCs w:val="22"/>
        </w:rPr>
      </w:pPr>
      <w:r>
        <w:rPr>
          <w:sz w:val="22"/>
          <w:szCs w:val="22"/>
        </w:rPr>
        <w:t>В случае неисполнения (ненадлежащего исполнения) Пользователем обязанностей по продаже товаров (выполнению работ или оказанию услуг) исключительно в пределах определенной территории, предусмотренных п. 3.2.12 Договора, Пользователь выплачивает Правообладателю штраф в размере ________________________________________________ руб. за каждый такой случай.</w:t>
      </w:r>
    </w:p>
    <w:p w:rsidR="005612AE" w:rsidRDefault="005612AE" w:rsidP="005612AE">
      <w:pPr>
        <w:pStyle w:val="a3"/>
        <w:numPr>
          <w:ilvl w:val="2"/>
          <w:numId w:val="1"/>
        </w:numPr>
        <w:ind w:firstLine="0"/>
        <w:jc w:val="both"/>
        <w:rPr>
          <w:sz w:val="22"/>
          <w:szCs w:val="22"/>
        </w:rPr>
      </w:pPr>
      <w:r>
        <w:rPr>
          <w:sz w:val="22"/>
          <w:szCs w:val="22"/>
        </w:rPr>
        <w:lastRenderedPageBreak/>
        <w:t>В случае неисполнения (ненадлежащего исполнения) Пользователем обязанностей, предусмотренных п. 3.2.14 Договора, Пользователь выплачивает Правообладателю штраф в размере ________________________________________________ руб. за каждый такой случай.</w:t>
      </w:r>
    </w:p>
    <w:p w:rsidR="005612AE" w:rsidRDefault="005612AE" w:rsidP="005612AE">
      <w:pPr>
        <w:pStyle w:val="a3"/>
        <w:numPr>
          <w:ilvl w:val="2"/>
          <w:numId w:val="1"/>
        </w:numPr>
        <w:ind w:firstLine="0"/>
        <w:jc w:val="both"/>
        <w:rPr>
          <w:sz w:val="22"/>
          <w:szCs w:val="22"/>
        </w:rPr>
      </w:pPr>
      <w:r>
        <w:rPr>
          <w:sz w:val="22"/>
          <w:szCs w:val="22"/>
        </w:rPr>
        <w:t>В случае неисполнения (ненадлежащего исполнения) Пользователем обязанностей, предусмотренных п. 3.2.15 Договора, Пользователь выплачивает Правообладателю штраф в размере ________________________________________________ руб. за каждый такой случай.</w:t>
      </w:r>
    </w:p>
    <w:p w:rsidR="005612AE" w:rsidRDefault="005612AE" w:rsidP="005612AE">
      <w:pPr>
        <w:pStyle w:val="a3"/>
        <w:numPr>
          <w:ilvl w:val="2"/>
          <w:numId w:val="1"/>
        </w:numPr>
        <w:ind w:firstLine="0"/>
        <w:jc w:val="both"/>
        <w:rPr>
          <w:sz w:val="22"/>
          <w:szCs w:val="22"/>
        </w:rPr>
      </w:pPr>
      <w:r>
        <w:rPr>
          <w:sz w:val="22"/>
          <w:szCs w:val="22"/>
        </w:rPr>
        <w:t>В случае неисполнения (ненадлежащего исполнения) Пользователем обязанностей, предусмотренных п. 3.2.16 Договора, Пользователь выплачивает Правообладателю штраф в размере ________________________________________________ руб. за каждый такой случай.</w:t>
      </w:r>
    </w:p>
    <w:p w:rsidR="005612AE" w:rsidRDefault="005612AE" w:rsidP="005612AE">
      <w:pPr>
        <w:pStyle w:val="a3"/>
        <w:numPr>
          <w:ilvl w:val="2"/>
          <w:numId w:val="1"/>
        </w:numPr>
        <w:ind w:firstLine="0"/>
        <w:jc w:val="both"/>
        <w:rPr>
          <w:sz w:val="22"/>
          <w:szCs w:val="22"/>
        </w:rPr>
      </w:pPr>
      <w:r>
        <w:rPr>
          <w:sz w:val="22"/>
          <w:szCs w:val="22"/>
        </w:rPr>
        <w:t>В случае неисполнения (ненадлежащего исполнения) Пользователем обязанностей, предусмотренных п. 3.2.17 Договора, Пользователь выплачивает Правообладателю штраф в размере ________________________________________________ руб. за каждый такой случай.</w:t>
      </w:r>
    </w:p>
    <w:p w:rsidR="005612AE" w:rsidRDefault="005612AE" w:rsidP="005612AE">
      <w:pPr>
        <w:pStyle w:val="a3"/>
        <w:numPr>
          <w:ilvl w:val="2"/>
          <w:numId w:val="1"/>
        </w:numPr>
        <w:ind w:firstLine="0"/>
        <w:jc w:val="both"/>
        <w:rPr>
          <w:sz w:val="22"/>
          <w:szCs w:val="22"/>
        </w:rPr>
      </w:pPr>
      <w:r>
        <w:rPr>
          <w:sz w:val="22"/>
          <w:szCs w:val="22"/>
        </w:rPr>
        <w:t>В случае неисполнения (ненадлежащего исполнения) Пользователем обязанностей по ведению специального учета продаж (производства товара, выполнения работ, оказания услуг) и предоставлению отчетов, предусмотренных п. 3.2.18 Договора, Пользователь выплачивает Правообладателю штраф в размере ________________________________________________ руб. за каждый такой случай.</w:t>
      </w:r>
    </w:p>
    <w:p w:rsidR="005612AE" w:rsidRDefault="005612AE" w:rsidP="005612AE">
      <w:pPr>
        <w:pStyle w:val="a3"/>
        <w:numPr>
          <w:ilvl w:val="2"/>
          <w:numId w:val="1"/>
        </w:numPr>
        <w:ind w:firstLine="0"/>
        <w:jc w:val="both"/>
        <w:rPr>
          <w:sz w:val="22"/>
          <w:szCs w:val="22"/>
        </w:rPr>
      </w:pPr>
      <w:bookmarkStart w:id="40" w:name="e451B19A7"/>
      <w:bookmarkEnd w:id="40"/>
      <w:r>
        <w:rPr>
          <w:sz w:val="22"/>
          <w:szCs w:val="22"/>
        </w:rPr>
        <w:t xml:space="preserve">Пользователь несет субсидиарную ответственность за вред, причиненный Правообладателю действиями вторичных пользователей. </w:t>
      </w:r>
    </w:p>
    <w:p w:rsidR="005612AE" w:rsidRDefault="005612AE" w:rsidP="005612AE">
      <w:pPr>
        <w:pStyle w:val="a3"/>
        <w:numPr>
          <w:ilvl w:val="2"/>
          <w:numId w:val="1"/>
        </w:numPr>
        <w:ind w:firstLine="0"/>
        <w:jc w:val="both"/>
        <w:rPr>
          <w:sz w:val="22"/>
          <w:szCs w:val="22"/>
        </w:rPr>
      </w:pPr>
      <w:r>
        <w:rPr>
          <w:sz w:val="22"/>
          <w:szCs w:val="22"/>
        </w:rPr>
        <w:t>В случае незаконного использования (превышения использования по Договору) товарного знака (знака обслуживания) Пользователем Пользователь обязан удалить товарный знак (знак обслуживания)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 В этом случае Правообладатель вправе требовать по своему выбору от Пользователя вместо возмещения убытков выплаты компенсации:</w:t>
      </w:r>
    </w:p>
    <w:p w:rsidR="005612AE" w:rsidRDefault="005612AE" w:rsidP="005612AE">
      <w:pPr>
        <w:pStyle w:val="a3"/>
        <w:jc w:val="both"/>
        <w:rPr>
          <w:sz w:val="22"/>
          <w:szCs w:val="22"/>
        </w:rPr>
      </w:pPr>
      <w:r>
        <w:rPr>
          <w:sz w:val="22"/>
          <w:szCs w:val="22"/>
        </w:rPr>
        <w:t>- в размере от 10 000 (десяти тысяч) до 5 000 000 (пяти миллионов) рублей, определяемом по усмотрению суда исходя из характера нарушения;</w:t>
      </w:r>
    </w:p>
    <w:p w:rsidR="005612AE" w:rsidRDefault="005612AE" w:rsidP="005612AE">
      <w:pPr>
        <w:pStyle w:val="a3"/>
        <w:jc w:val="both"/>
        <w:rPr>
          <w:sz w:val="22"/>
          <w:szCs w:val="22"/>
        </w:rPr>
      </w:pPr>
      <w:r>
        <w:rPr>
          <w:sz w:val="22"/>
          <w:szCs w:val="22"/>
        </w:rPr>
        <w:t xml:space="preserve">-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 </w:t>
      </w:r>
    </w:p>
    <w:p w:rsidR="005612AE" w:rsidRDefault="005612AE" w:rsidP="005612AE">
      <w:pPr>
        <w:pStyle w:val="a3"/>
        <w:numPr>
          <w:ilvl w:val="1"/>
          <w:numId w:val="1"/>
        </w:numPr>
        <w:ind w:firstLine="0"/>
        <w:jc w:val="both"/>
        <w:rPr>
          <w:sz w:val="22"/>
          <w:szCs w:val="22"/>
        </w:rPr>
      </w:pPr>
      <w:r>
        <w:rPr>
          <w:sz w:val="22"/>
          <w:szCs w:val="22"/>
        </w:rPr>
        <w:t xml:space="preserve">В случае, если Правообладатель будет привлечен к ответственности в соответствии с законодательством Российской Федерации в субсидиарном или солидарном порядке по требованиям, предъявленным третьими лицами к Пользователю, то Пользователь обязан возместить в течение _______________ все расходы, понесенные Правообладателем, включая суммы исполнения в адрес третьих лиц, судебные издержки и иные расходы. </w:t>
      </w:r>
    </w:p>
    <w:p w:rsidR="005612AE" w:rsidRDefault="005612AE" w:rsidP="005612AE">
      <w:pPr>
        <w:pStyle w:val="3"/>
        <w:numPr>
          <w:ilvl w:val="0"/>
          <w:numId w:val="1"/>
        </w:numPr>
        <w:ind w:firstLine="0"/>
        <w:jc w:val="both"/>
        <w:rPr>
          <w:rFonts w:eastAsia="Times New Roman"/>
        </w:rPr>
      </w:pPr>
      <w:r>
        <w:rPr>
          <w:rFonts w:eastAsia="Times New Roman"/>
        </w:rPr>
        <w:t>Основания и порядок расторжения договора</w:t>
      </w:r>
    </w:p>
    <w:p w:rsidR="005612AE" w:rsidRDefault="005612AE" w:rsidP="005612AE">
      <w:pPr>
        <w:pStyle w:val="a3"/>
        <w:numPr>
          <w:ilvl w:val="1"/>
          <w:numId w:val="1"/>
        </w:numPr>
        <w:ind w:firstLine="0"/>
        <w:jc w:val="both"/>
        <w:rPr>
          <w:sz w:val="22"/>
          <w:szCs w:val="22"/>
        </w:rPr>
      </w:pPr>
      <w:bookmarkStart w:id="41" w:name="e93E342A5"/>
      <w:bookmarkEnd w:id="41"/>
      <w:r>
        <w:rPr>
          <w:sz w:val="22"/>
          <w:szCs w:val="22"/>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5612AE" w:rsidRDefault="005612AE" w:rsidP="005612AE">
      <w:pPr>
        <w:pStyle w:val="a3"/>
        <w:numPr>
          <w:ilvl w:val="1"/>
          <w:numId w:val="1"/>
        </w:numPr>
        <w:ind w:firstLine="0"/>
        <w:jc w:val="both"/>
        <w:rPr>
          <w:sz w:val="22"/>
          <w:szCs w:val="22"/>
        </w:rPr>
      </w:pPr>
      <w:bookmarkStart w:id="42" w:name="linkContainere2"/>
      <w:bookmarkEnd w:id="42"/>
      <w:r>
        <w:rPr>
          <w:sz w:val="22"/>
          <w:szCs w:val="22"/>
        </w:rPr>
        <w:t>Правообладатель вправе расторгнуть Договор в одностороннем порядке в случаях:</w:t>
      </w:r>
    </w:p>
    <w:p w:rsidR="005612AE" w:rsidRDefault="005612AE" w:rsidP="005612AE">
      <w:pPr>
        <w:pStyle w:val="a3"/>
        <w:numPr>
          <w:ilvl w:val="2"/>
          <w:numId w:val="1"/>
        </w:numPr>
        <w:ind w:firstLine="0"/>
        <w:jc w:val="both"/>
        <w:rPr>
          <w:sz w:val="22"/>
          <w:szCs w:val="22"/>
        </w:rPr>
      </w:pPr>
      <w:r>
        <w:rPr>
          <w:sz w:val="22"/>
          <w:szCs w:val="22"/>
        </w:rPr>
        <w:t>Если Пользователь пользуется Комплексом исключительных прав с существенным нарушением условий Договора или назначением Комплекса исключительных прав.</w:t>
      </w:r>
    </w:p>
    <w:p w:rsidR="005612AE" w:rsidRDefault="005612AE" w:rsidP="005612AE">
      <w:pPr>
        <w:pStyle w:val="a3"/>
        <w:numPr>
          <w:ilvl w:val="2"/>
          <w:numId w:val="1"/>
        </w:numPr>
        <w:ind w:firstLine="0"/>
        <w:jc w:val="both"/>
        <w:rPr>
          <w:sz w:val="22"/>
          <w:szCs w:val="22"/>
        </w:rPr>
      </w:pPr>
      <w:bookmarkStart w:id="43" w:name="e112"/>
      <w:bookmarkEnd w:id="43"/>
      <w:r>
        <w:rPr>
          <w:sz w:val="22"/>
          <w:szCs w:val="22"/>
        </w:rPr>
        <w:t>Если Пользователь более 2 раз подряд по истечении установленного Договором срока платежа не выплачивает вознаграждение или не оплачивает Правообладателю дополнительных расходов.</w:t>
      </w:r>
    </w:p>
    <w:p w:rsidR="005612AE" w:rsidRDefault="005612AE" w:rsidP="005612AE">
      <w:pPr>
        <w:pStyle w:val="a3"/>
        <w:jc w:val="both"/>
        <w:rPr>
          <w:sz w:val="22"/>
          <w:szCs w:val="22"/>
        </w:rPr>
      </w:pPr>
      <w:r>
        <w:rPr>
          <w:sz w:val="22"/>
          <w:szCs w:val="22"/>
        </w:rPr>
        <w:lastRenderedPageBreak/>
        <w:t>Правообладатель вправе расторгнуть Договор только в случае, если Пользователь после направления ему Правообладателем письменного требования об устранении данного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5612AE" w:rsidRDefault="005612AE" w:rsidP="005612AE">
      <w:pPr>
        <w:pStyle w:val="a3"/>
        <w:numPr>
          <w:ilvl w:val="2"/>
          <w:numId w:val="1"/>
        </w:numPr>
        <w:ind w:firstLine="0"/>
        <w:jc w:val="both"/>
        <w:rPr>
          <w:sz w:val="22"/>
          <w:szCs w:val="22"/>
        </w:rPr>
      </w:pPr>
      <w:r>
        <w:rPr>
          <w:sz w:val="22"/>
          <w:szCs w:val="22"/>
        </w:rPr>
        <w:t xml:space="preserve">Неисполнения (ненадлежащего исполнения) Пользователем обязанностей, предусмотренных любым из </w:t>
      </w:r>
      <w:proofErr w:type="spellStart"/>
      <w:r>
        <w:rPr>
          <w:sz w:val="22"/>
          <w:szCs w:val="22"/>
        </w:rPr>
        <w:t>п.п</w:t>
      </w:r>
      <w:proofErr w:type="spellEnd"/>
      <w:r>
        <w:rPr>
          <w:sz w:val="22"/>
          <w:szCs w:val="22"/>
        </w:rPr>
        <w:t>. 3.2.4 , 3.2.7 - 3.2.9, 3.2.11, 3.2.14, 3.2.15, 3.2.23 Договора.</w:t>
      </w:r>
    </w:p>
    <w:p w:rsidR="005612AE" w:rsidRDefault="005612AE" w:rsidP="005612AE">
      <w:pPr>
        <w:pStyle w:val="a3"/>
        <w:numPr>
          <w:ilvl w:val="2"/>
          <w:numId w:val="1"/>
        </w:numPr>
        <w:ind w:firstLine="0"/>
        <w:jc w:val="both"/>
        <w:rPr>
          <w:sz w:val="22"/>
          <w:szCs w:val="22"/>
        </w:rPr>
      </w:pPr>
      <w:bookmarkStart w:id="44" w:name="e119"/>
      <w:bookmarkEnd w:id="44"/>
      <w:r>
        <w:rPr>
          <w:sz w:val="22"/>
          <w:szCs w:val="22"/>
        </w:rPr>
        <w:t>Неисполнения (ненадлежащего исполнения) Пользователем обязанностей, предусмотренных п. 3.7 Договора.</w:t>
      </w:r>
    </w:p>
    <w:p w:rsidR="005612AE" w:rsidRDefault="005612AE" w:rsidP="005612AE">
      <w:pPr>
        <w:pStyle w:val="a3"/>
        <w:numPr>
          <w:ilvl w:val="2"/>
          <w:numId w:val="1"/>
        </w:numPr>
        <w:ind w:firstLine="0"/>
        <w:jc w:val="both"/>
        <w:rPr>
          <w:sz w:val="22"/>
          <w:szCs w:val="22"/>
        </w:rPr>
      </w:pPr>
      <w:r>
        <w:rPr>
          <w:sz w:val="22"/>
          <w:szCs w:val="22"/>
        </w:rPr>
        <w:t xml:space="preserve"> Нарушения Пользователем условий Договора о соответствии качества и ассортимента производимых товаров (качества и перечня выполняемых работ, оказываемых услуг) качеству и ассортименту аналогичных товаров (качеству и перечню работ, услуг), производимых, выполняемых или оказываемых непосредственно Правообладателем. </w:t>
      </w:r>
    </w:p>
    <w:p w:rsidR="005612AE" w:rsidRDefault="005612AE" w:rsidP="005612AE">
      <w:pPr>
        <w:pStyle w:val="a3"/>
        <w:jc w:val="both"/>
        <w:rPr>
          <w:sz w:val="22"/>
          <w:szCs w:val="22"/>
        </w:rPr>
      </w:pPr>
      <w:r>
        <w:rPr>
          <w:sz w:val="22"/>
          <w:szCs w:val="22"/>
        </w:rPr>
        <w:t>Правообладатель вправе расторгнуть Договор только в случае, если Пользователь после направления ему Правообладателем письменного требования об устранении данного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5612AE" w:rsidRDefault="005612AE" w:rsidP="005612AE">
      <w:pPr>
        <w:pStyle w:val="a3"/>
        <w:numPr>
          <w:ilvl w:val="2"/>
          <w:numId w:val="1"/>
        </w:numPr>
        <w:ind w:firstLine="0"/>
        <w:jc w:val="both"/>
        <w:rPr>
          <w:sz w:val="22"/>
          <w:szCs w:val="22"/>
        </w:rPr>
      </w:pPr>
      <w:r>
        <w:rPr>
          <w:sz w:val="22"/>
          <w:szCs w:val="22"/>
        </w:rPr>
        <w:t>Грубого нарушения Пользователем инструкций и указаний Правообладателя, направленных на обеспечение соответствия характера, способов и условий использования Комплекса исключительных прав тому, как он используется Правообладателем.</w:t>
      </w:r>
    </w:p>
    <w:p w:rsidR="005612AE" w:rsidRDefault="005612AE" w:rsidP="005612AE">
      <w:pPr>
        <w:pStyle w:val="a3"/>
        <w:jc w:val="both"/>
        <w:rPr>
          <w:sz w:val="22"/>
          <w:szCs w:val="22"/>
        </w:rPr>
      </w:pPr>
      <w:r>
        <w:rPr>
          <w:sz w:val="22"/>
          <w:szCs w:val="22"/>
        </w:rPr>
        <w:t>Правообладатель вправе расторгнуть Договор только в случае, если Пользователь после направления ему Правообладателем письменного требования об устранении данного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5612AE" w:rsidRDefault="005612AE" w:rsidP="005612AE">
      <w:pPr>
        <w:pStyle w:val="a3"/>
        <w:numPr>
          <w:ilvl w:val="2"/>
          <w:numId w:val="1"/>
        </w:numPr>
        <w:ind w:firstLine="0"/>
        <w:jc w:val="both"/>
        <w:rPr>
          <w:sz w:val="22"/>
          <w:szCs w:val="22"/>
        </w:rPr>
      </w:pPr>
      <w:r>
        <w:rPr>
          <w:sz w:val="22"/>
          <w:szCs w:val="22"/>
        </w:rPr>
        <w:t>Неисполнения (ненадлежащего исполнения) Пользователем обязанностей по реализации, в том числе перепродажи, произведенных и (или) закупленных товаров, выполнения работ или оказания услуг по установленным Правообладателем ценам.</w:t>
      </w:r>
    </w:p>
    <w:p w:rsidR="005612AE" w:rsidRDefault="005612AE" w:rsidP="005612AE">
      <w:pPr>
        <w:pStyle w:val="a3"/>
        <w:numPr>
          <w:ilvl w:val="2"/>
          <w:numId w:val="1"/>
        </w:numPr>
        <w:ind w:firstLine="0"/>
        <w:jc w:val="both"/>
        <w:rPr>
          <w:sz w:val="22"/>
          <w:szCs w:val="22"/>
        </w:rPr>
      </w:pPr>
      <w:r>
        <w:rPr>
          <w:sz w:val="22"/>
          <w:szCs w:val="22"/>
        </w:rPr>
        <w:t xml:space="preserve">Не предоставления в течение месяца ________________________________________________ субпользователям право пользования указанными правами на условиях </w:t>
      </w:r>
      <w:proofErr w:type="spellStart"/>
      <w:r>
        <w:rPr>
          <w:sz w:val="22"/>
          <w:szCs w:val="22"/>
        </w:rPr>
        <w:t>субконцессии</w:t>
      </w:r>
      <w:proofErr w:type="spellEnd"/>
      <w:r>
        <w:rPr>
          <w:sz w:val="22"/>
          <w:szCs w:val="22"/>
        </w:rPr>
        <w:t>.</w:t>
      </w:r>
    </w:p>
    <w:p w:rsidR="005612AE" w:rsidRDefault="005612AE" w:rsidP="005612AE">
      <w:pPr>
        <w:pStyle w:val="a3"/>
        <w:numPr>
          <w:ilvl w:val="2"/>
          <w:numId w:val="1"/>
        </w:numPr>
        <w:ind w:firstLine="0"/>
        <w:jc w:val="both"/>
        <w:rPr>
          <w:sz w:val="22"/>
          <w:szCs w:val="22"/>
        </w:rPr>
      </w:pPr>
      <w:r>
        <w:rPr>
          <w:sz w:val="22"/>
          <w:szCs w:val="22"/>
        </w:rPr>
        <w:t> Признания Пользователя несостоятельным (банкротом).</w:t>
      </w:r>
    </w:p>
    <w:p w:rsidR="005612AE" w:rsidRDefault="005612AE" w:rsidP="005612AE">
      <w:pPr>
        <w:pStyle w:val="a3"/>
        <w:numPr>
          <w:ilvl w:val="1"/>
          <w:numId w:val="1"/>
        </w:numPr>
        <w:ind w:firstLine="0"/>
        <w:jc w:val="both"/>
        <w:rPr>
          <w:sz w:val="22"/>
          <w:szCs w:val="22"/>
        </w:rPr>
      </w:pPr>
      <w:bookmarkStart w:id="45" w:name="linkContainere110"/>
      <w:bookmarkEnd w:id="45"/>
      <w:r>
        <w:rPr>
          <w:sz w:val="22"/>
          <w:szCs w:val="22"/>
        </w:rPr>
        <w:t>Пользователь вправе расторгнуть Договор в одностороннем порядке в случаях:</w:t>
      </w:r>
    </w:p>
    <w:p w:rsidR="005612AE" w:rsidRDefault="005612AE" w:rsidP="005612AE">
      <w:pPr>
        <w:pStyle w:val="a3"/>
        <w:numPr>
          <w:ilvl w:val="2"/>
          <w:numId w:val="1"/>
        </w:numPr>
        <w:ind w:firstLine="0"/>
        <w:jc w:val="both"/>
        <w:rPr>
          <w:sz w:val="22"/>
          <w:szCs w:val="22"/>
        </w:rPr>
      </w:pPr>
      <w:bookmarkStart w:id="46" w:name="e122"/>
      <w:bookmarkEnd w:id="46"/>
      <w:r>
        <w:rPr>
          <w:sz w:val="22"/>
          <w:szCs w:val="22"/>
        </w:rPr>
        <w:t xml:space="preserve">Нарушения срока передачи Правообладателем документации, указанной в </w:t>
      </w:r>
      <w:proofErr w:type="spellStart"/>
      <w:r>
        <w:rPr>
          <w:sz w:val="22"/>
          <w:szCs w:val="22"/>
        </w:rPr>
        <w:t>п.п</w:t>
      </w:r>
      <w:proofErr w:type="spellEnd"/>
      <w:r>
        <w:rPr>
          <w:sz w:val="22"/>
          <w:szCs w:val="22"/>
        </w:rPr>
        <w:t>. 3.1.1 - 3.1.2 Договора на 10 рабочих дней или отказа Правообладателя в передаче вышеуказанной документации.</w:t>
      </w:r>
    </w:p>
    <w:p w:rsidR="005612AE" w:rsidRDefault="005612AE" w:rsidP="005612AE">
      <w:pPr>
        <w:pStyle w:val="a3"/>
        <w:numPr>
          <w:ilvl w:val="2"/>
          <w:numId w:val="1"/>
        </w:numPr>
        <w:ind w:firstLine="0"/>
        <w:jc w:val="both"/>
        <w:rPr>
          <w:sz w:val="22"/>
          <w:szCs w:val="22"/>
        </w:rPr>
      </w:pPr>
      <w:r>
        <w:rPr>
          <w:sz w:val="22"/>
          <w:szCs w:val="22"/>
        </w:rPr>
        <w:t>Предоставления другим лицам аналогичных комплексов исключительных прав, для их использования на закрепленной за Пользователем территории указанной в п. 1.4 Договора.</w:t>
      </w:r>
    </w:p>
    <w:p w:rsidR="005612AE" w:rsidRDefault="005612AE" w:rsidP="005612AE">
      <w:pPr>
        <w:pStyle w:val="a3"/>
        <w:numPr>
          <w:ilvl w:val="2"/>
          <w:numId w:val="1"/>
        </w:numPr>
        <w:ind w:firstLine="0"/>
        <w:jc w:val="both"/>
        <w:rPr>
          <w:sz w:val="22"/>
          <w:szCs w:val="22"/>
        </w:rPr>
      </w:pPr>
      <w:r>
        <w:rPr>
          <w:sz w:val="22"/>
          <w:szCs w:val="22"/>
        </w:rPr>
        <w:t>Неисполнения (ненадлежащего исполнения) Правообладателем обязанностей по воздержанию от собственной аналогичной деятельности на закрепленной за Пользователем территории указанной в п. 1.4 Договора.</w:t>
      </w:r>
    </w:p>
    <w:p w:rsidR="005612AE" w:rsidRDefault="005612AE" w:rsidP="005612AE">
      <w:pPr>
        <w:pStyle w:val="a3"/>
        <w:numPr>
          <w:ilvl w:val="2"/>
          <w:numId w:val="1"/>
        </w:numPr>
        <w:ind w:firstLine="0"/>
        <w:jc w:val="both"/>
        <w:rPr>
          <w:sz w:val="22"/>
          <w:szCs w:val="22"/>
        </w:rPr>
      </w:pPr>
      <w:r>
        <w:rPr>
          <w:sz w:val="22"/>
          <w:szCs w:val="22"/>
        </w:rPr>
        <w:t> Неоказания Правообладателем Пользователю технического и консультативного содействия, предусмотренного п. 3.1.3 Договора.</w:t>
      </w:r>
    </w:p>
    <w:p w:rsidR="005612AE" w:rsidRDefault="005612AE" w:rsidP="005612AE">
      <w:pPr>
        <w:pStyle w:val="a3"/>
        <w:numPr>
          <w:ilvl w:val="2"/>
          <w:numId w:val="1"/>
        </w:numPr>
        <w:ind w:firstLine="0"/>
        <w:jc w:val="both"/>
        <w:rPr>
          <w:sz w:val="22"/>
          <w:szCs w:val="22"/>
        </w:rPr>
      </w:pPr>
      <w:bookmarkStart w:id="47" w:name="e123"/>
      <w:bookmarkEnd w:id="47"/>
      <w:r>
        <w:rPr>
          <w:sz w:val="22"/>
          <w:szCs w:val="22"/>
        </w:rPr>
        <w:t>Неисполнения (ненадлежащего исполнения) Правообладателем обязанностей, предусмотренных п. 3.6  Договора.</w:t>
      </w:r>
    </w:p>
    <w:p w:rsidR="005612AE" w:rsidRDefault="005612AE" w:rsidP="005612AE">
      <w:pPr>
        <w:pStyle w:val="a3"/>
        <w:numPr>
          <w:ilvl w:val="2"/>
          <w:numId w:val="1"/>
        </w:numPr>
        <w:ind w:firstLine="0"/>
        <w:jc w:val="both"/>
        <w:rPr>
          <w:sz w:val="22"/>
          <w:szCs w:val="22"/>
        </w:rPr>
      </w:pPr>
      <w:r>
        <w:rPr>
          <w:sz w:val="22"/>
          <w:szCs w:val="22"/>
        </w:rPr>
        <w:t>Изменения Правообладателем коммерческого обозначения, входящего в Комплекс исключительных прав.</w:t>
      </w:r>
    </w:p>
    <w:p w:rsidR="005612AE" w:rsidRDefault="005612AE" w:rsidP="005612AE">
      <w:pPr>
        <w:pStyle w:val="a3"/>
        <w:numPr>
          <w:ilvl w:val="2"/>
          <w:numId w:val="1"/>
        </w:numPr>
        <w:ind w:firstLine="0"/>
        <w:jc w:val="both"/>
        <w:rPr>
          <w:sz w:val="22"/>
          <w:szCs w:val="22"/>
        </w:rPr>
      </w:pPr>
      <w:r>
        <w:rPr>
          <w:sz w:val="22"/>
          <w:szCs w:val="22"/>
        </w:rPr>
        <w:t>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Правообладателем по Договору, без замены прекратившегося права новым аналогичным правом.</w:t>
      </w:r>
    </w:p>
    <w:p w:rsidR="005612AE" w:rsidRDefault="005612AE" w:rsidP="005612AE">
      <w:pPr>
        <w:pStyle w:val="a3"/>
        <w:numPr>
          <w:ilvl w:val="2"/>
          <w:numId w:val="1"/>
        </w:numPr>
        <w:ind w:firstLine="0"/>
        <w:jc w:val="both"/>
        <w:rPr>
          <w:sz w:val="22"/>
          <w:szCs w:val="22"/>
        </w:rPr>
      </w:pPr>
      <w:r>
        <w:rPr>
          <w:sz w:val="22"/>
          <w:szCs w:val="22"/>
        </w:rPr>
        <w:t>Признания Правообладателя несостоятельным (банкротом).</w:t>
      </w:r>
    </w:p>
    <w:p w:rsidR="005612AE" w:rsidRDefault="005612AE" w:rsidP="005612AE">
      <w:pPr>
        <w:pStyle w:val="a3"/>
        <w:numPr>
          <w:ilvl w:val="1"/>
          <w:numId w:val="1"/>
        </w:numPr>
        <w:ind w:firstLine="0"/>
        <w:jc w:val="both"/>
        <w:rPr>
          <w:sz w:val="22"/>
          <w:szCs w:val="22"/>
        </w:rPr>
      </w:pPr>
      <w:r>
        <w:rPr>
          <w:sz w:val="22"/>
          <w:szCs w:val="22"/>
        </w:rPr>
        <w:lastRenderedPageBreak/>
        <w:t>Каждая из Сторон во всякое время праве отказаться от Договора, уведомив об этом другую Сторону не позднее, чем за тридцать дней. Размер денежной суммы, установленной в качестве отступного, равен _______________.</w:t>
      </w:r>
    </w:p>
    <w:p w:rsidR="005612AE" w:rsidRDefault="005612AE" w:rsidP="005612AE">
      <w:pPr>
        <w:pStyle w:val="3"/>
        <w:numPr>
          <w:ilvl w:val="0"/>
          <w:numId w:val="1"/>
        </w:numPr>
        <w:ind w:firstLine="0"/>
        <w:jc w:val="both"/>
        <w:rPr>
          <w:rFonts w:eastAsia="Times New Roman"/>
        </w:rPr>
      </w:pPr>
      <w:r>
        <w:rPr>
          <w:rFonts w:eastAsia="Times New Roman"/>
        </w:rPr>
        <w:t>Разрешение споров из договора</w:t>
      </w:r>
    </w:p>
    <w:p w:rsidR="005612AE" w:rsidRDefault="005612AE" w:rsidP="005612AE">
      <w:pPr>
        <w:pStyle w:val="a3"/>
        <w:numPr>
          <w:ilvl w:val="1"/>
          <w:numId w:val="1"/>
        </w:numPr>
        <w:ind w:firstLine="0"/>
        <w:jc w:val="both"/>
        <w:rPr>
          <w:sz w:val="22"/>
          <w:szCs w:val="22"/>
        </w:rPr>
      </w:pPr>
      <w:bookmarkStart w:id="48" w:name="linkContainere873C74CD"/>
      <w:bookmarkStart w:id="49" w:name="e360D0648"/>
      <w:bookmarkEnd w:id="48"/>
      <w:bookmarkEnd w:id="49"/>
      <w:r>
        <w:rPr>
          <w:sz w:val="22"/>
          <w:szCs w:val="22"/>
        </w:rPr>
        <w:t>Претензионный порядок досудебного урегулирования споров из Договора является для Сторон обязательным.</w:t>
      </w:r>
    </w:p>
    <w:p w:rsidR="005612AE" w:rsidRDefault="005612AE" w:rsidP="005612AE">
      <w:pPr>
        <w:pStyle w:val="a3"/>
        <w:numPr>
          <w:ilvl w:val="1"/>
          <w:numId w:val="1"/>
        </w:numPr>
        <w:ind w:firstLine="0"/>
        <w:jc w:val="both"/>
        <w:rPr>
          <w:sz w:val="22"/>
          <w:szCs w:val="22"/>
        </w:rPr>
      </w:pPr>
      <w:r>
        <w:rPr>
          <w:sz w:val="22"/>
          <w:szCs w:val="22"/>
        </w:rPr>
        <w:t xml:space="preserve">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13 Договора. </w:t>
      </w:r>
    </w:p>
    <w:p w:rsidR="005612AE" w:rsidRDefault="005612AE" w:rsidP="005612AE">
      <w:pPr>
        <w:pStyle w:val="a3"/>
        <w:numPr>
          <w:ilvl w:val="1"/>
          <w:numId w:val="1"/>
        </w:numPr>
        <w:ind w:firstLine="0"/>
        <w:jc w:val="both"/>
        <w:rPr>
          <w:sz w:val="22"/>
          <w:szCs w:val="22"/>
        </w:rPr>
      </w:pPr>
      <w:bookmarkStart w:id="50" w:name="eEF8E48BE"/>
      <w:bookmarkEnd w:id="50"/>
      <w:r>
        <w:rPr>
          <w:sz w:val="22"/>
          <w:szCs w:val="22"/>
        </w:rPr>
        <w:t xml:space="preserve">Направление Сторонами претензионных писем иным способом, чем указано в п. 9.2 Договора не допускается. </w:t>
      </w:r>
    </w:p>
    <w:p w:rsidR="005612AE" w:rsidRDefault="005612AE" w:rsidP="005612AE">
      <w:pPr>
        <w:pStyle w:val="a3"/>
        <w:numPr>
          <w:ilvl w:val="1"/>
          <w:numId w:val="1"/>
        </w:numPr>
        <w:ind w:firstLine="0"/>
        <w:jc w:val="both"/>
        <w:rPr>
          <w:sz w:val="22"/>
          <w:szCs w:val="22"/>
        </w:rPr>
      </w:pPr>
      <w:r>
        <w:rPr>
          <w:sz w:val="22"/>
          <w:szCs w:val="22"/>
        </w:rPr>
        <w:t>Срок рассмотрения претензионного письма составляет 15 рабочих дней со дня получения последнего адресатом.</w:t>
      </w:r>
    </w:p>
    <w:p w:rsidR="005612AE" w:rsidRDefault="005612AE" w:rsidP="005612AE">
      <w:pPr>
        <w:pStyle w:val="a3"/>
        <w:numPr>
          <w:ilvl w:val="1"/>
          <w:numId w:val="1"/>
        </w:numPr>
        <w:ind w:firstLine="0"/>
        <w:jc w:val="both"/>
        <w:rPr>
          <w:sz w:val="22"/>
          <w:szCs w:val="22"/>
        </w:rPr>
      </w:pPr>
      <w:bookmarkStart w:id="51" w:name="eD69621E3"/>
      <w:bookmarkEnd w:id="51"/>
      <w:r>
        <w:rPr>
          <w:sz w:val="22"/>
          <w:szCs w:val="22"/>
        </w:rPr>
        <w:t>Споры из Договора разрешаются в судебном порядке в ________________________________________________.  </w:t>
      </w:r>
    </w:p>
    <w:p w:rsidR="005612AE" w:rsidRDefault="005612AE" w:rsidP="005612AE">
      <w:pPr>
        <w:pStyle w:val="3"/>
        <w:numPr>
          <w:ilvl w:val="0"/>
          <w:numId w:val="1"/>
        </w:numPr>
        <w:ind w:firstLine="0"/>
        <w:jc w:val="both"/>
        <w:rPr>
          <w:rFonts w:eastAsia="Times New Roman"/>
        </w:rPr>
      </w:pPr>
      <w:r>
        <w:rPr>
          <w:rFonts w:eastAsia="Times New Roman"/>
        </w:rPr>
        <w:t>Обстоятельства непреодолимой силы</w:t>
      </w:r>
    </w:p>
    <w:p w:rsidR="005612AE" w:rsidRDefault="005612AE" w:rsidP="005612AE">
      <w:pPr>
        <w:pStyle w:val="a3"/>
        <w:numPr>
          <w:ilvl w:val="1"/>
          <w:numId w:val="1"/>
        </w:numPr>
        <w:ind w:firstLine="0"/>
        <w:jc w:val="both"/>
        <w:rPr>
          <w:sz w:val="22"/>
          <w:szCs w:val="22"/>
        </w:rPr>
      </w:pPr>
      <w:bookmarkStart w:id="52" w:name="linkContainere8EC5A885"/>
      <w:bookmarkEnd w:id="52"/>
      <w:r>
        <w:rPr>
          <w:sz w:val="22"/>
          <w:szCs w:val="22"/>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5612AE" w:rsidRDefault="005612AE" w:rsidP="005612AE">
      <w:pPr>
        <w:pStyle w:val="a3"/>
        <w:numPr>
          <w:ilvl w:val="1"/>
          <w:numId w:val="1"/>
        </w:numPr>
        <w:ind w:firstLine="0"/>
        <w:jc w:val="both"/>
        <w:rPr>
          <w:sz w:val="22"/>
          <w:szCs w:val="22"/>
        </w:rPr>
      </w:pPr>
      <w:r>
        <w:rPr>
          <w:sz w:val="22"/>
          <w:szCs w:val="22"/>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5612AE" w:rsidRDefault="005612AE" w:rsidP="005612AE">
      <w:pPr>
        <w:pStyle w:val="a3"/>
        <w:numPr>
          <w:ilvl w:val="1"/>
          <w:numId w:val="1"/>
        </w:numPr>
        <w:ind w:firstLine="0"/>
        <w:jc w:val="both"/>
        <w:rPr>
          <w:sz w:val="22"/>
          <w:szCs w:val="22"/>
        </w:rPr>
      </w:pPr>
      <w:r>
        <w:rPr>
          <w:sz w:val="22"/>
          <w:szCs w:val="22"/>
        </w:rPr>
        <w:t>Стороны признают, что неплатежеспособность Сторон не является форс-мажорным обстоятельством.</w:t>
      </w:r>
    </w:p>
    <w:p w:rsidR="005612AE" w:rsidRDefault="005612AE" w:rsidP="005612AE">
      <w:pPr>
        <w:pStyle w:val="3"/>
        <w:numPr>
          <w:ilvl w:val="0"/>
          <w:numId w:val="1"/>
        </w:numPr>
        <w:ind w:firstLine="0"/>
        <w:jc w:val="both"/>
        <w:rPr>
          <w:rFonts w:eastAsia="Times New Roman"/>
        </w:rPr>
      </w:pPr>
      <w:r>
        <w:rPr>
          <w:rFonts w:eastAsia="Times New Roman"/>
        </w:rPr>
        <w:t>Прочие условия</w:t>
      </w:r>
    </w:p>
    <w:p w:rsidR="005612AE" w:rsidRDefault="005612AE" w:rsidP="005612AE">
      <w:pPr>
        <w:pStyle w:val="a3"/>
        <w:numPr>
          <w:ilvl w:val="1"/>
          <w:numId w:val="1"/>
        </w:numPr>
        <w:ind w:firstLine="0"/>
        <w:jc w:val="both"/>
        <w:rPr>
          <w:sz w:val="22"/>
          <w:szCs w:val="22"/>
        </w:rPr>
      </w:pPr>
      <w:bookmarkStart w:id="53" w:name="linkContainere145D6368"/>
      <w:bookmarkEnd w:id="53"/>
      <w:r>
        <w:rPr>
          <w:sz w:val="22"/>
          <w:szCs w:val="22"/>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5612AE" w:rsidRDefault="005612AE" w:rsidP="005612AE">
      <w:pPr>
        <w:pStyle w:val="a3"/>
        <w:numPr>
          <w:ilvl w:val="1"/>
          <w:numId w:val="1"/>
        </w:numPr>
        <w:ind w:firstLine="0"/>
        <w:jc w:val="both"/>
        <w:rPr>
          <w:sz w:val="22"/>
          <w:szCs w:val="22"/>
        </w:rPr>
      </w:pPr>
      <w:bookmarkStart w:id="54" w:name="linkContainere89A8AA06"/>
      <w:bookmarkEnd w:id="54"/>
      <w:r>
        <w:rPr>
          <w:sz w:val="22"/>
          <w:szCs w:val="22"/>
        </w:rPr>
        <w:t>Вся переписка по предмету Договора, предшествующая его заключению, теряет юридическую силу со дня заключения Договора.</w:t>
      </w:r>
    </w:p>
    <w:p w:rsidR="005612AE" w:rsidRDefault="005612AE" w:rsidP="005612AE">
      <w:pPr>
        <w:pStyle w:val="a3"/>
        <w:numPr>
          <w:ilvl w:val="1"/>
          <w:numId w:val="1"/>
        </w:numPr>
        <w:ind w:firstLine="0"/>
        <w:jc w:val="both"/>
        <w:rPr>
          <w:sz w:val="22"/>
          <w:szCs w:val="22"/>
        </w:rPr>
      </w:pPr>
      <w:r>
        <w:rPr>
          <w:sz w:val="22"/>
          <w:szCs w:val="22"/>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5612AE" w:rsidRDefault="005612AE" w:rsidP="005612AE">
      <w:pPr>
        <w:pStyle w:val="a3"/>
        <w:numPr>
          <w:ilvl w:val="1"/>
          <w:numId w:val="1"/>
        </w:numPr>
        <w:ind w:firstLine="0"/>
        <w:jc w:val="both"/>
        <w:rPr>
          <w:sz w:val="22"/>
          <w:szCs w:val="22"/>
        </w:rPr>
      </w:pPr>
      <w:bookmarkStart w:id="55" w:name="linkContainere2D65E103"/>
      <w:bookmarkEnd w:id="55"/>
      <w:r>
        <w:rPr>
          <w:sz w:val="22"/>
          <w:szCs w:val="22"/>
        </w:rPr>
        <w:t>Договор составлен в 3 (трех) подлинных экземплярах на русском языке по одному для каждой из Сторон и один экземпляр для регистрирующего органа.</w:t>
      </w:r>
    </w:p>
    <w:p w:rsidR="005612AE" w:rsidRDefault="005612AE" w:rsidP="005612AE">
      <w:pPr>
        <w:pStyle w:val="a3"/>
        <w:numPr>
          <w:ilvl w:val="1"/>
          <w:numId w:val="1"/>
        </w:numPr>
        <w:ind w:firstLine="0"/>
        <w:jc w:val="both"/>
        <w:rPr>
          <w:sz w:val="22"/>
          <w:szCs w:val="22"/>
        </w:rPr>
      </w:pPr>
      <w:r>
        <w:rPr>
          <w:sz w:val="22"/>
          <w:szCs w:val="22"/>
        </w:rPr>
        <w:t xml:space="preserve">Переход к другому лицу какого-либо исключительного права, входящего в Комплекс исключительных прав, не является основанием для изменения или расторжения Договора. Новый правообладатель становится стороной этого договора в части прав и обязанностей, относящихся к перешедшему исключительному праву. </w:t>
      </w:r>
    </w:p>
    <w:p w:rsidR="005612AE" w:rsidRDefault="005612AE" w:rsidP="005612AE">
      <w:pPr>
        <w:pStyle w:val="a3"/>
        <w:numPr>
          <w:ilvl w:val="1"/>
          <w:numId w:val="1"/>
        </w:numPr>
        <w:ind w:firstLine="0"/>
        <w:jc w:val="both"/>
        <w:rPr>
          <w:sz w:val="22"/>
          <w:szCs w:val="22"/>
        </w:rPr>
      </w:pPr>
      <w:r>
        <w:rPr>
          <w:sz w:val="22"/>
          <w:szCs w:val="22"/>
        </w:rPr>
        <w:t xml:space="preserve">В случае изменения Правообладателем коммерческого обозначения, входящего в Комплекс исключительных прав, Договор продолжает действовать в отношении нового коммерческого обозначения Правообладателя, если Пользователь не потребует расторжения Договора и возмещения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 </w:t>
      </w:r>
    </w:p>
    <w:p w:rsidR="005612AE" w:rsidRDefault="005612AE" w:rsidP="005612AE">
      <w:pPr>
        <w:pStyle w:val="a3"/>
        <w:numPr>
          <w:ilvl w:val="1"/>
          <w:numId w:val="1"/>
        </w:numPr>
        <w:ind w:firstLine="0"/>
        <w:jc w:val="both"/>
        <w:rPr>
          <w:sz w:val="22"/>
          <w:szCs w:val="22"/>
        </w:rPr>
      </w:pPr>
      <w:r>
        <w:rPr>
          <w:sz w:val="22"/>
          <w:szCs w:val="22"/>
        </w:rPr>
        <w:lastRenderedPageBreak/>
        <w:t>Если в период действия Договора истек срок действия исключительного права, пользование которым предоставлено по Договору, либо такое право прекратилось по иному основанию, Договор продолжает действовать, за исключением положений, относящихся к прекратившемуся праву, а Пользователь вправе потребовать соразмерного уменьшения причитающегося Правообладателю вознаграждения. В случае прекращения принадлежащего Правообладателю исключительного права на товарный знак, знак обслуживания Договор прекращается. В случае прекращения принадлежащего Правообладателю исключительного права на коммерческое обозначение Пользователь вправе потребовать соразмерного уменьшения причитающегося Правообладателю вознаграждения. </w:t>
      </w:r>
    </w:p>
    <w:p w:rsidR="005612AE" w:rsidRDefault="005612AE" w:rsidP="005612AE">
      <w:pPr>
        <w:pStyle w:val="a3"/>
        <w:numPr>
          <w:ilvl w:val="1"/>
          <w:numId w:val="1"/>
        </w:numPr>
        <w:ind w:firstLine="0"/>
        <w:jc w:val="both"/>
        <w:rPr>
          <w:sz w:val="22"/>
          <w:szCs w:val="22"/>
        </w:rPr>
      </w:pPr>
      <w:bookmarkStart w:id="56" w:name="eCCDB2FC1"/>
      <w:bookmarkEnd w:id="56"/>
      <w:r>
        <w:rPr>
          <w:sz w:val="22"/>
          <w:szCs w:val="22"/>
        </w:rPr>
        <w:t xml:space="preserve">При досрочном прекращении Договора права и обязанности вторичного правообладателя по договору коммерческой </w:t>
      </w:r>
      <w:proofErr w:type="spellStart"/>
      <w:r>
        <w:rPr>
          <w:sz w:val="22"/>
          <w:szCs w:val="22"/>
        </w:rPr>
        <w:t>субконцессии</w:t>
      </w:r>
      <w:proofErr w:type="spellEnd"/>
      <w:r>
        <w:rPr>
          <w:sz w:val="22"/>
          <w:szCs w:val="22"/>
        </w:rPr>
        <w:t xml:space="preserve"> (Пользователя по Договору) не переходят к Правообладателю. </w:t>
      </w:r>
    </w:p>
    <w:p w:rsidR="005612AE" w:rsidRDefault="005612AE" w:rsidP="005612AE">
      <w:pPr>
        <w:pStyle w:val="3"/>
        <w:numPr>
          <w:ilvl w:val="0"/>
          <w:numId w:val="1"/>
        </w:numPr>
        <w:ind w:firstLine="0"/>
        <w:jc w:val="both"/>
        <w:rPr>
          <w:rFonts w:eastAsia="Times New Roman"/>
        </w:rPr>
      </w:pPr>
      <w:r>
        <w:rPr>
          <w:rFonts w:eastAsia="Times New Roman"/>
        </w:rPr>
        <w:t>Список приложений</w:t>
      </w:r>
    </w:p>
    <w:p w:rsidR="005612AE" w:rsidRDefault="005612AE" w:rsidP="005612AE">
      <w:pPr>
        <w:pStyle w:val="a3"/>
        <w:jc w:val="both"/>
        <w:rPr>
          <w:sz w:val="22"/>
          <w:szCs w:val="22"/>
        </w:rPr>
      </w:pPr>
      <w:r>
        <w:rPr>
          <w:sz w:val="22"/>
          <w:szCs w:val="22"/>
        </w:rPr>
        <w:t>Приложение №________________________________________________ — Свидетельство на товарный знак (знак обслуживания) (копия).</w:t>
      </w:r>
    </w:p>
    <w:p w:rsidR="005612AE" w:rsidRDefault="005612AE" w:rsidP="005612AE">
      <w:pPr>
        <w:pStyle w:val="a3"/>
        <w:numPr>
          <w:ilvl w:val="1"/>
          <w:numId w:val="1"/>
        </w:numPr>
        <w:ind w:firstLine="0"/>
        <w:jc w:val="both"/>
        <w:rPr>
          <w:sz w:val="22"/>
          <w:szCs w:val="22"/>
        </w:rPr>
      </w:pPr>
      <w:r>
        <w:rPr>
          <w:sz w:val="22"/>
          <w:szCs w:val="22"/>
        </w:rPr>
        <w:t>Приложение №________________________________________________ — Секрет производства (ноу-хау) (копия).</w:t>
      </w:r>
    </w:p>
    <w:p w:rsidR="005612AE" w:rsidRDefault="005612AE" w:rsidP="005612AE">
      <w:pPr>
        <w:pStyle w:val="a3"/>
        <w:numPr>
          <w:ilvl w:val="1"/>
          <w:numId w:val="1"/>
        </w:numPr>
        <w:ind w:firstLine="0"/>
        <w:jc w:val="both"/>
        <w:rPr>
          <w:sz w:val="22"/>
          <w:szCs w:val="22"/>
        </w:rPr>
      </w:pPr>
      <w:r>
        <w:rPr>
          <w:sz w:val="22"/>
          <w:szCs w:val="22"/>
        </w:rPr>
        <w:t xml:space="preserve">Приложение №________________________________________________ — Патент на изобретение (копия). </w:t>
      </w:r>
    </w:p>
    <w:p w:rsidR="005612AE" w:rsidRDefault="005612AE" w:rsidP="005612AE">
      <w:pPr>
        <w:pStyle w:val="a3"/>
        <w:numPr>
          <w:ilvl w:val="1"/>
          <w:numId w:val="1"/>
        </w:numPr>
        <w:ind w:firstLine="0"/>
        <w:jc w:val="both"/>
        <w:rPr>
          <w:sz w:val="22"/>
          <w:szCs w:val="22"/>
        </w:rPr>
      </w:pPr>
      <w:r>
        <w:rPr>
          <w:sz w:val="22"/>
          <w:szCs w:val="22"/>
        </w:rPr>
        <w:t xml:space="preserve">Приложение №________________________________________________ — Патент на полезную модель (копия). </w:t>
      </w:r>
    </w:p>
    <w:p w:rsidR="005612AE" w:rsidRDefault="005612AE" w:rsidP="005612AE">
      <w:pPr>
        <w:pStyle w:val="a3"/>
        <w:numPr>
          <w:ilvl w:val="1"/>
          <w:numId w:val="1"/>
        </w:numPr>
        <w:ind w:firstLine="0"/>
        <w:jc w:val="both"/>
        <w:rPr>
          <w:sz w:val="22"/>
          <w:szCs w:val="22"/>
        </w:rPr>
      </w:pPr>
      <w:r>
        <w:rPr>
          <w:sz w:val="22"/>
          <w:szCs w:val="22"/>
        </w:rPr>
        <w:t xml:space="preserve">Приложение №________________________________________________ — Патент на промышленный образец (копия). </w:t>
      </w:r>
    </w:p>
    <w:p w:rsidR="005612AE" w:rsidRDefault="005612AE" w:rsidP="005612AE">
      <w:pPr>
        <w:pStyle w:val="a3"/>
        <w:numPr>
          <w:ilvl w:val="1"/>
          <w:numId w:val="1"/>
        </w:numPr>
        <w:ind w:firstLine="0"/>
        <w:jc w:val="both"/>
        <w:rPr>
          <w:sz w:val="22"/>
          <w:szCs w:val="22"/>
        </w:rPr>
      </w:pPr>
      <w:r>
        <w:rPr>
          <w:sz w:val="22"/>
          <w:szCs w:val="22"/>
        </w:rPr>
        <w:t xml:space="preserve">Приложение №________________________________________________ — Патент на селекционное достижение (копия). </w:t>
      </w:r>
    </w:p>
    <w:p w:rsidR="005612AE" w:rsidRDefault="005612AE" w:rsidP="005612AE">
      <w:pPr>
        <w:pStyle w:val="a3"/>
        <w:numPr>
          <w:ilvl w:val="1"/>
          <w:numId w:val="1"/>
        </w:numPr>
        <w:ind w:firstLine="0"/>
        <w:jc w:val="both"/>
        <w:rPr>
          <w:sz w:val="22"/>
          <w:szCs w:val="22"/>
        </w:rPr>
      </w:pPr>
      <w:r>
        <w:rPr>
          <w:sz w:val="22"/>
          <w:szCs w:val="22"/>
        </w:rPr>
        <w:t> Приложение №________________________________________________ — Свидетельство о государственной регистрации программы для ЭВМ (копия).</w:t>
      </w:r>
    </w:p>
    <w:p w:rsidR="005612AE" w:rsidRDefault="005612AE" w:rsidP="005612AE">
      <w:pPr>
        <w:pStyle w:val="a3"/>
        <w:numPr>
          <w:ilvl w:val="1"/>
          <w:numId w:val="1"/>
        </w:numPr>
        <w:ind w:firstLine="0"/>
        <w:jc w:val="both"/>
        <w:rPr>
          <w:sz w:val="22"/>
          <w:szCs w:val="22"/>
        </w:rPr>
      </w:pPr>
      <w:r>
        <w:rPr>
          <w:sz w:val="22"/>
          <w:szCs w:val="22"/>
        </w:rPr>
        <w:t>Приложение №________________________________________________ — Свидетельство о государственной регистрации топологии интегральной микросхемы (копия).</w:t>
      </w:r>
    </w:p>
    <w:p w:rsidR="005612AE" w:rsidRDefault="005612AE" w:rsidP="005612AE">
      <w:pPr>
        <w:pStyle w:val="a3"/>
        <w:numPr>
          <w:ilvl w:val="1"/>
          <w:numId w:val="1"/>
        </w:numPr>
        <w:ind w:firstLine="0"/>
        <w:jc w:val="both"/>
        <w:rPr>
          <w:sz w:val="22"/>
          <w:szCs w:val="22"/>
        </w:rPr>
      </w:pPr>
      <w:r>
        <w:rPr>
          <w:sz w:val="22"/>
          <w:szCs w:val="22"/>
        </w:rPr>
        <w:t>Приложение №________________________________________________ — Свидетельство о государственной регистрации базы данных (копия).</w:t>
      </w:r>
    </w:p>
    <w:p w:rsidR="005612AE" w:rsidRDefault="005612AE" w:rsidP="005612AE">
      <w:pPr>
        <w:pStyle w:val="a3"/>
        <w:numPr>
          <w:ilvl w:val="1"/>
          <w:numId w:val="1"/>
        </w:numPr>
        <w:ind w:firstLine="0"/>
        <w:jc w:val="both"/>
        <w:rPr>
          <w:sz w:val="22"/>
          <w:szCs w:val="22"/>
        </w:rPr>
      </w:pPr>
      <w:r>
        <w:rPr>
          <w:sz w:val="22"/>
          <w:szCs w:val="22"/>
        </w:rPr>
        <w:t>Приложение №________________________________________________ — Прайс (копия).</w:t>
      </w:r>
    </w:p>
    <w:p w:rsidR="005612AE" w:rsidRDefault="005612AE" w:rsidP="005612AE">
      <w:pPr>
        <w:pStyle w:val="a3"/>
        <w:numPr>
          <w:ilvl w:val="1"/>
          <w:numId w:val="1"/>
        </w:numPr>
        <w:ind w:firstLine="0"/>
        <w:jc w:val="both"/>
        <w:rPr>
          <w:sz w:val="22"/>
          <w:szCs w:val="22"/>
        </w:rPr>
      </w:pPr>
      <w:r>
        <w:rPr>
          <w:sz w:val="22"/>
          <w:szCs w:val="22"/>
        </w:rPr>
        <w:t>Приложение №________________________________________________ — Перечень документов.</w:t>
      </w:r>
    </w:p>
    <w:p w:rsidR="005612AE" w:rsidRDefault="005612AE" w:rsidP="005612AE">
      <w:pPr>
        <w:pStyle w:val="a3"/>
        <w:numPr>
          <w:ilvl w:val="1"/>
          <w:numId w:val="1"/>
        </w:numPr>
        <w:ind w:firstLine="0"/>
        <w:jc w:val="both"/>
        <w:rPr>
          <w:sz w:val="22"/>
          <w:szCs w:val="22"/>
        </w:rPr>
      </w:pPr>
      <w:r>
        <w:rPr>
          <w:sz w:val="22"/>
          <w:szCs w:val="22"/>
        </w:rPr>
        <w:t xml:space="preserve">Приложение №________________________________________________ — Договор коммерческой </w:t>
      </w:r>
      <w:proofErr w:type="spellStart"/>
      <w:r>
        <w:rPr>
          <w:sz w:val="22"/>
          <w:szCs w:val="22"/>
        </w:rPr>
        <w:t>субконцессии</w:t>
      </w:r>
      <w:proofErr w:type="spellEnd"/>
      <w:r>
        <w:rPr>
          <w:sz w:val="22"/>
          <w:szCs w:val="22"/>
        </w:rPr>
        <w:t xml:space="preserve"> (копия).</w:t>
      </w:r>
    </w:p>
    <w:p w:rsidR="005612AE" w:rsidRDefault="005612AE" w:rsidP="005612AE">
      <w:pPr>
        <w:pStyle w:val="a3"/>
        <w:numPr>
          <w:ilvl w:val="1"/>
          <w:numId w:val="1"/>
        </w:numPr>
        <w:ind w:firstLine="0"/>
        <w:jc w:val="both"/>
        <w:rPr>
          <w:sz w:val="22"/>
          <w:szCs w:val="22"/>
        </w:rPr>
      </w:pPr>
      <w:r>
        <w:rPr>
          <w:sz w:val="22"/>
          <w:szCs w:val="22"/>
        </w:rPr>
        <w:t>Приложение №________________________________________________ — Перечень дополнительных услуг.</w:t>
      </w:r>
    </w:p>
    <w:p w:rsidR="005612AE" w:rsidRDefault="005612AE" w:rsidP="005612AE">
      <w:pPr>
        <w:pStyle w:val="a3"/>
        <w:numPr>
          <w:ilvl w:val="1"/>
          <w:numId w:val="1"/>
        </w:numPr>
        <w:ind w:firstLine="0"/>
        <w:jc w:val="both"/>
        <w:rPr>
          <w:sz w:val="22"/>
          <w:szCs w:val="22"/>
        </w:rPr>
      </w:pPr>
      <w:r>
        <w:rPr>
          <w:sz w:val="22"/>
          <w:szCs w:val="22"/>
        </w:rPr>
        <w:t xml:space="preserve">Приложение №________________________________________________ — График платежей. </w:t>
      </w:r>
    </w:p>
    <w:p w:rsidR="005612AE" w:rsidRDefault="005612AE" w:rsidP="005612AE">
      <w:pPr>
        <w:pStyle w:val="a3"/>
        <w:numPr>
          <w:ilvl w:val="1"/>
          <w:numId w:val="1"/>
        </w:numPr>
        <w:ind w:firstLine="0"/>
        <w:jc w:val="both"/>
        <w:rPr>
          <w:sz w:val="22"/>
          <w:szCs w:val="22"/>
        </w:rPr>
      </w:pPr>
      <w:r>
        <w:rPr>
          <w:sz w:val="22"/>
          <w:szCs w:val="22"/>
        </w:rPr>
        <w:t>Приложение №________________________________________________ — Бизнес план (копия).</w:t>
      </w:r>
    </w:p>
    <w:p w:rsidR="005612AE" w:rsidRDefault="005612AE" w:rsidP="005612AE">
      <w:pPr>
        <w:pStyle w:val="a3"/>
        <w:numPr>
          <w:ilvl w:val="1"/>
          <w:numId w:val="1"/>
        </w:numPr>
        <w:ind w:firstLine="0"/>
        <w:jc w:val="both"/>
        <w:rPr>
          <w:sz w:val="22"/>
          <w:szCs w:val="22"/>
        </w:rPr>
      </w:pPr>
      <w:r>
        <w:rPr>
          <w:sz w:val="22"/>
          <w:szCs w:val="22"/>
        </w:rPr>
        <w:t>Приложение №________________________________________________ — Акт приема-передачи документов (форма).</w:t>
      </w:r>
    </w:p>
    <w:p w:rsidR="005612AE" w:rsidRDefault="005612AE" w:rsidP="005612AE">
      <w:pPr>
        <w:pStyle w:val="3"/>
        <w:numPr>
          <w:ilvl w:val="0"/>
          <w:numId w:val="1"/>
        </w:numPr>
        <w:ind w:firstLine="0"/>
        <w:jc w:val="both"/>
        <w:rPr>
          <w:rFonts w:eastAsia="Times New Roman"/>
        </w:rPr>
      </w:pPr>
      <w:bookmarkStart w:id="57" w:name="linkContainerE7AD6B34"/>
      <w:bookmarkEnd w:id="57"/>
      <w:r>
        <w:rPr>
          <w:rFonts w:eastAsia="Times New Roman"/>
        </w:rPr>
        <w:t>Адреса, реквизиты и подписи сторон</w:t>
      </w:r>
    </w:p>
    <w:p w:rsidR="005612AE" w:rsidRDefault="005612AE" w:rsidP="005612AE">
      <w:pPr>
        <w:pStyle w:val="a3"/>
        <w:jc w:val="both"/>
        <w:rPr>
          <w:sz w:val="22"/>
          <w:szCs w:val="22"/>
        </w:rPr>
      </w:pPr>
      <w:bookmarkStart w:id="58" w:name="eB7E98045"/>
      <w:bookmarkStart w:id="59" w:name="e4AA3D7F1"/>
      <w:bookmarkEnd w:id="58"/>
      <w:bookmarkEnd w:id="59"/>
    </w:p>
    <w:tbl>
      <w:tblPr>
        <w:tblW w:w="5000" w:type="pct"/>
        <w:tblLayout w:type="fixed"/>
        <w:tblCellMar>
          <w:left w:w="0" w:type="dxa"/>
          <w:right w:w="0" w:type="dxa"/>
        </w:tblCellMar>
        <w:tblLook w:val="04A0" w:firstRow="1" w:lastRow="0" w:firstColumn="1" w:lastColumn="0" w:noHBand="0" w:noVBand="1"/>
      </w:tblPr>
      <w:tblGrid>
        <w:gridCol w:w="2154"/>
        <w:gridCol w:w="3231"/>
        <w:gridCol w:w="110"/>
        <w:gridCol w:w="2154"/>
        <w:gridCol w:w="3123"/>
      </w:tblGrid>
      <w:tr w:rsidR="005612AE" w:rsidTr="0026350F">
        <w:trPr>
          <w:cantSplit/>
        </w:trPr>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lastRenderedPageBreak/>
              <w:t>Правообладатель</w:t>
            </w:r>
          </w:p>
        </w:tc>
        <w:tc>
          <w:tcPr>
            <w:tcW w:w="349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p>
        </w:tc>
        <w:tc>
          <w:tcPr>
            <w:tcW w:w="11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Пользователь</w:t>
            </w:r>
          </w:p>
        </w:tc>
        <w:tc>
          <w:tcPr>
            <w:tcW w:w="3380"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p>
        </w:tc>
      </w:tr>
      <w:tr w:rsidR="005612AE" w:rsidTr="0026350F">
        <w:trPr>
          <w:cantSplit/>
        </w:trPr>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Наименование:</w:t>
            </w:r>
          </w:p>
        </w:tc>
        <w:tc>
          <w:tcPr>
            <w:tcW w:w="349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Наименование:</w:t>
            </w:r>
          </w:p>
        </w:tc>
        <w:tc>
          <w:tcPr>
            <w:tcW w:w="3380"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r>
      <w:tr w:rsidR="005612AE" w:rsidTr="0026350F">
        <w:trPr>
          <w:cantSplit/>
        </w:trPr>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Адрес:</w:t>
            </w:r>
          </w:p>
        </w:tc>
        <w:tc>
          <w:tcPr>
            <w:tcW w:w="349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Адрес:</w:t>
            </w:r>
          </w:p>
        </w:tc>
        <w:tc>
          <w:tcPr>
            <w:tcW w:w="3380"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r>
      <w:tr w:rsidR="005612AE" w:rsidTr="0026350F">
        <w:trPr>
          <w:cantSplit/>
        </w:trPr>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Тел.:</w:t>
            </w:r>
          </w:p>
        </w:tc>
        <w:tc>
          <w:tcPr>
            <w:tcW w:w="349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Тел.:</w:t>
            </w:r>
          </w:p>
        </w:tc>
        <w:tc>
          <w:tcPr>
            <w:tcW w:w="3380"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r>
      <w:tr w:rsidR="005612AE" w:rsidTr="0026350F">
        <w:trPr>
          <w:cantSplit/>
        </w:trPr>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ОГРН:</w:t>
            </w:r>
          </w:p>
        </w:tc>
        <w:tc>
          <w:tcPr>
            <w:tcW w:w="349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ОГРН:</w:t>
            </w:r>
          </w:p>
        </w:tc>
        <w:tc>
          <w:tcPr>
            <w:tcW w:w="3380"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r>
      <w:tr w:rsidR="005612AE" w:rsidTr="0026350F">
        <w:trPr>
          <w:cantSplit/>
        </w:trPr>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ИНН:</w:t>
            </w:r>
          </w:p>
        </w:tc>
        <w:tc>
          <w:tcPr>
            <w:tcW w:w="349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ИНН:</w:t>
            </w:r>
          </w:p>
        </w:tc>
        <w:tc>
          <w:tcPr>
            <w:tcW w:w="3380"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r>
      <w:tr w:rsidR="005612AE" w:rsidTr="0026350F">
        <w:trPr>
          <w:cantSplit/>
        </w:trPr>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КПП:</w:t>
            </w:r>
          </w:p>
        </w:tc>
        <w:tc>
          <w:tcPr>
            <w:tcW w:w="349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КПП:</w:t>
            </w:r>
          </w:p>
        </w:tc>
        <w:tc>
          <w:tcPr>
            <w:tcW w:w="3380"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r>
      <w:tr w:rsidR="005612AE" w:rsidTr="0026350F">
        <w:trPr>
          <w:cantSplit/>
        </w:trPr>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Р/</w:t>
            </w:r>
            <w:proofErr w:type="spellStart"/>
            <w:r>
              <w:rPr>
                <w:rStyle w:val="msonormal0"/>
                <w:rFonts w:eastAsia="Times New Roman"/>
              </w:rPr>
              <w:t>сч</w:t>
            </w:r>
            <w:proofErr w:type="spellEnd"/>
            <w:r>
              <w:rPr>
                <w:rStyle w:val="msonormal0"/>
                <w:rFonts w:eastAsia="Times New Roman"/>
              </w:rPr>
              <w:t>:</w:t>
            </w:r>
          </w:p>
        </w:tc>
        <w:tc>
          <w:tcPr>
            <w:tcW w:w="349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Р/</w:t>
            </w:r>
            <w:proofErr w:type="spellStart"/>
            <w:r>
              <w:rPr>
                <w:rStyle w:val="msonormal0"/>
                <w:rFonts w:eastAsia="Times New Roman"/>
              </w:rPr>
              <w:t>сч</w:t>
            </w:r>
            <w:proofErr w:type="spellEnd"/>
            <w:r>
              <w:rPr>
                <w:rStyle w:val="msonormal0"/>
                <w:rFonts w:eastAsia="Times New Roman"/>
              </w:rPr>
              <w:t>:</w:t>
            </w:r>
          </w:p>
        </w:tc>
        <w:tc>
          <w:tcPr>
            <w:tcW w:w="3380"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r>
      <w:tr w:rsidR="005612AE" w:rsidTr="0026350F">
        <w:trPr>
          <w:cantSplit/>
        </w:trPr>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Банк:</w:t>
            </w:r>
          </w:p>
        </w:tc>
        <w:tc>
          <w:tcPr>
            <w:tcW w:w="349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Банк:</w:t>
            </w:r>
          </w:p>
        </w:tc>
        <w:tc>
          <w:tcPr>
            <w:tcW w:w="3380"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r>
      <w:tr w:rsidR="005612AE" w:rsidTr="0026350F">
        <w:trPr>
          <w:cantSplit/>
        </w:trPr>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БИК:</w:t>
            </w:r>
          </w:p>
        </w:tc>
        <w:tc>
          <w:tcPr>
            <w:tcW w:w="349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БИК:</w:t>
            </w:r>
          </w:p>
        </w:tc>
        <w:tc>
          <w:tcPr>
            <w:tcW w:w="3380"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r>
      <w:tr w:rsidR="005612AE" w:rsidTr="0026350F">
        <w:trPr>
          <w:cantSplit/>
        </w:trPr>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Кор/</w:t>
            </w:r>
            <w:proofErr w:type="spellStart"/>
            <w:r>
              <w:rPr>
                <w:rStyle w:val="msonormal0"/>
                <w:rFonts w:eastAsia="Times New Roman"/>
              </w:rPr>
              <w:t>сч</w:t>
            </w:r>
            <w:proofErr w:type="spellEnd"/>
            <w:r>
              <w:rPr>
                <w:rStyle w:val="msonormal0"/>
                <w:rFonts w:eastAsia="Times New Roman"/>
              </w:rPr>
              <w:t>:</w:t>
            </w:r>
          </w:p>
        </w:tc>
        <w:tc>
          <w:tcPr>
            <w:tcW w:w="349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Кор/</w:t>
            </w:r>
            <w:proofErr w:type="spellStart"/>
            <w:r>
              <w:rPr>
                <w:rStyle w:val="msonormal0"/>
                <w:rFonts w:eastAsia="Times New Roman"/>
              </w:rPr>
              <w:t>сч</w:t>
            </w:r>
            <w:proofErr w:type="spellEnd"/>
            <w:r>
              <w:rPr>
                <w:rStyle w:val="msonormal0"/>
                <w:rFonts w:eastAsia="Times New Roman"/>
              </w:rPr>
              <w:t>:</w:t>
            </w:r>
          </w:p>
        </w:tc>
        <w:tc>
          <w:tcPr>
            <w:tcW w:w="3380" w:type="dxa"/>
            <w:tcBorders>
              <w:top w:val="nil"/>
              <w:left w:val="nil"/>
              <w:bottom w:val="nil"/>
              <w:right w:val="nil"/>
            </w:tcBorders>
            <w:vAlign w:val="center"/>
            <w:hideMark/>
          </w:tcPr>
          <w:p w:rsidR="005612AE" w:rsidRDefault="005612AE" w:rsidP="005612AE">
            <w:pPr>
              <w:spacing w:after="0" w:line="240" w:lineRule="auto"/>
              <w:jc w:val="both"/>
              <w:rPr>
                <w:rFonts w:eastAsia="Times New Roman"/>
                <w:lang w:eastAsia="ru-RU"/>
              </w:rPr>
            </w:pPr>
            <w:r>
              <w:rPr>
                <w:rStyle w:val="msonormal0"/>
                <w:rFonts w:eastAsia="Times New Roman"/>
              </w:rPr>
              <w:t>_______________</w:t>
            </w:r>
          </w:p>
        </w:tc>
      </w:tr>
    </w:tbl>
    <w:p w:rsidR="005612AE" w:rsidRDefault="005612AE" w:rsidP="005612AE">
      <w:pPr>
        <w:pStyle w:val="a3"/>
        <w:jc w:val="both"/>
        <w:rPr>
          <w:sz w:val="22"/>
          <w:szCs w:val="22"/>
        </w:rPr>
      </w:pPr>
    </w:p>
    <w:p w:rsidR="005612AE" w:rsidRDefault="005612AE" w:rsidP="005612AE">
      <w:pPr>
        <w:pStyle w:val="a3"/>
        <w:jc w:val="both"/>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5277"/>
        <w:gridCol w:w="217"/>
        <w:gridCol w:w="5278"/>
      </w:tblGrid>
      <w:tr w:rsidR="005612AE" w:rsidTr="0026350F">
        <w:trPr>
          <w:cantSplit/>
        </w:trPr>
        <w:tc>
          <w:tcPr>
            <w:tcW w:w="5711" w:type="dxa"/>
            <w:tcBorders>
              <w:top w:val="nil"/>
              <w:left w:val="nil"/>
              <w:bottom w:val="nil"/>
              <w:right w:val="nil"/>
            </w:tcBorders>
            <w:hideMark/>
          </w:tcPr>
          <w:p w:rsidR="005612AE" w:rsidRDefault="005612AE" w:rsidP="005612AE">
            <w:pPr>
              <w:spacing w:after="0" w:line="240" w:lineRule="auto"/>
              <w:jc w:val="both"/>
              <w:rPr>
                <w:rFonts w:eastAsia="Times New Roman"/>
                <w:lang w:eastAsia="ru-RU"/>
              </w:rPr>
            </w:pPr>
            <w:r>
              <w:rPr>
                <w:rStyle w:val="msonormal0"/>
                <w:rFonts w:eastAsia="Times New Roman"/>
              </w:rPr>
              <w:t xml:space="preserve">От имени Правообладателя __________ _______________ </w:t>
            </w:r>
          </w:p>
        </w:tc>
        <w:tc>
          <w:tcPr>
            <w:tcW w:w="233" w:type="dxa"/>
            <w:vAlign w:val="center"/>
            <w:hideMark/>
          </w:tcPr>
          <w:p w:rsidR="005612AE" w:rsidRDefault="005612AE" w:rsidP="005612AE">
            <w:pPr>
              <w:spacing w:after="0" w:line="240" w:lineRule="auto"/>
              <w:jc w:val="both"/>
              <w:rPr>
                <w:rFonts w:eastAsia="Times New Roman"/>
                <w:sz w:val="20"/>
                <w:szCs w:val="20"/>
                <w:lang w:eastAsia="ru-RU"/>
              </w:rPr>
            </w:pPr>
          </w:p>
        </w:tc>
        <w:tc>
          <w:tcPr>
            <w:tcW w:w="5711" w:type="dxa"/>
            <w:tcBorders>
              <w:top w:val="nil"/>
              <w:left w:val="nil"/>
              <w:bottom w:val="nil"/>
              <w:right w:val="nil"/>
            </w:tcBorders>
            <w:hideMark/>
          </w:tcPr>
          <w:p w:rsidR="005612AE" w:rsidRDefault="005612AE" w:rsidP="005612AE">
            <w:pPr>
              <w:spacing w:after="0" w:line="240" w:lineRule="auto"/>
              <w:jc w:val="both"/>
              <w:rPr>
                <w:rFonts w:eastAsia="Times New Roman"/>
                <w:lang w:eastAsia="ru-RU"/>
              </w:rPr>
            </w:pPr>
            <w:r>
              <w:rPr>
                <w:rStyle w:val="msonormal0"/>
                <w:rFonts w:eastAsia="Times New Roman"/>
              </w:rPr>
              <w:t>От имени Пользователя __________ _______________</w:t>
            </w:r>
            <w:r>
              <w:rPr>
                <w:rFonts w:eastAsia="Times New Roman"/>
                <w:lang w:eastAsia="ru-RU"/>
              </w:rPr>
              <w:br/>
            </w:r>
            <w:r>
              <w:rPr>
                <w:rStyle w:val="msonormal0"/>
                <w:rFonts w:eastAsia="Times New Roman"/>
              </w:rPr>
              <w:t> </w:t>
            </w:r>
          </w:p>
        </w:tc>
      </w:tr>
    </w:tbl>
    <w:p w:rsidR="005612AE" w:rsidRDefault="005612AE" w:rsidP="005612AE">
      <w:pPr>
        <w:pStyle w:val="a3"/>
        <w:jc w:val="both"/>
        <w:rPr>
          <w:sz w:val="22"/>
          <w:szCs w:val="22"/>
        </w:rPr>
      </w:pPr>
      <w:r>
        <w:rPr>
          <w:sz w:val="22"/>
          <w:szCs w:val="22"/>
        </w:rPr>
        <w:t> </w:t>
      </w:r>
    </w:p>
    <w:p w:rsidR="00A55C72" w:rsidRDefault="005612AE" w:rsidP="005612AE">
      <w:pPr>
        <w:jc w:val="both"/>
      </w:pPr>
    </w:p>
    <w:sectPr w:rsidR="00A55C72" w:rsidSect="000E2AF1">
      <w:headerReference w:type="even" r:id="rId5"/>
      <w:headerReference w:type="default" r:id="rId6"/>
      <w:footerReference w:type="even" r:id="rId7"/>
      <w:footerReference w:type="default" r:id="rId8"/>
      <w:headerReference w:type="first" r:id="rId9"/>
      <w:footerReference w:type="first" r:id="rId1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F1" w:rsidRDefault="005612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F1" w:rsidRPr="000E2AF1" w:rsidRDefault="005612AE" w:rsidP="000E2AF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F1" w:rsidRPr="000E2AF1" w:rsidRDefault="005612AE" w:rsidP="000E2AF1">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F1" w:rsidRDefault="005612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F1" w:rsidRPr="000E2AF1" w:rsidRDefault="005612AE" w:rsidP="000E2AF1">
    <w:pPr>
      <w:pStyle w:val="a5"/>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F1" w:rsidRPr="000E2AF1" w:rsidRDefault="005612AE" w:rsidP="000E2AF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4704C"/>
    <w:multiLevelType w:val="multilevel"/>
    <w:tmpl w:val="B0BCB7CC"/>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AE"/>
    <w:rsid w:val="002B3BC4"/>
    <w:rsid w:val="005612AE"/>
    <w:rsid w:val="009F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94AB53C"/>
  <w15:chartTrackingRefBased/>
  <w15:docId w15:val="{00DD4BA0-2005-9448-99E2-AD637769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12AE"/>
    <w:pPr>
      <w:spacing w:after="200" w:line="276" w:lineRule="auto"/>
    </w:pPr>
    <w:rPr>
      <w:sz w:val="22"/>
      <w:szCs w:val="22"/>
    </w:rPr>
  </w:style>
  <w:style w:type="paragraph" w:styleId="2">
    <w:name w:val="heading 2"/>
    <w:basedOn w:val="a"/>
    <w:link w:val="20"/>
    <w:uiPriority w:val="9"/>
    <w:qFormat/>
    <w:rsid w:val="005612AE"/>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5612AE"/>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12AE"/>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5612AE"/>
    <w:rPr>
      <w:rFonts w:ascii="Tahoma" w:eastAsiaTheme="minorEastAsia" w:hAnsi="Tahoma" w:cs="Tahoma"/>
      <w:b/>
      <w:bCs/>
      <w:color w:val="000000"/>
      <w:lang w:eastAsia="ru-RU"/>
    </w:rPr>
  </w:style>
  <w:style w:type="paragraph" w:styleId="a3">
    <w:name w:val="Normal (Web)"/>
    <w:basedOn w:val="a"/>
    <w:uiPriority w:val="99"/>
    <w:semiHidden/>
    <w:unhideWhenUsed/>
    <w:rsid w:val="005612AE"/>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5612AE"/>
    <w:rPr>
      <w:rFonts w:ascii="Times New Roman" w:hAnsi="Times New Roman" w:cs="Times New Roman" w:hint="default"/>
      <w:sz w:val="22"/>
      <w:szCs w:val="22"/>
      <w:lang w:eastAsia="en-US"/>
    </w:rPr>
  </w:style>
  <w:style w:type="character" w:styleId="a4">
    <w:name w:val="Strong"/>
    <w:basedOn w:val="a0"/>
    <w:uiPriority w:val="22"/>
    <w:qFormat/>
    <w:rsid w:val="005612AE"/>
    <w:rPr>
      <w:b/>
      <w:bCs/>
    </w:rPr>
  </w:style>
  <w:style w:type="paragraph" w:styleId="a5">
    <w:name w:val="header"/>
    <w:basedOn w:val="a"/>
    <w:link w:val="a6"/>
    <w:uiPriority w:val="99"/>
    <w:unhideWhenUsed/>
    <w:rsid w:val="005612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12AE"/>
    <w:rPr>
      <w:sz w:val="22"/>
      <w:szCs w:val="22"/>
    </w:rPr>
  </w:style>
  <w:style w:type="paragraph" w:styleId="a7">
    <w:name w:val="footer"/>
    <w:basedOn w:val="a"/>
    <w:link w:val="a8"/>
    <w:uiPriority w:val="99"/>
    <w:unhideWhenUsed/>
    <w:rsid w:val="005612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1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6210</Words>
  <Characters>35401</Characters>
  <Application>Microsoft Office Word</Application>
  <DocSecurity>0</DocSecurity>
  <Lines>295</Lines>
  <Paragraphs>83</Paragraphs>
  <ScaleCrop>false</ScaleCrop>
  <Company/>
  <LinksUpToDate>false</LinksUpToDate>
  <CharactersWithSpaces>41528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2018-11-13T17:07:00Z</dcterms:created>
  <dcterms:modified xsi:type="dcterms:W3CDTF">2018-11-13T17:08:00Z</dcterms:modified>
</cp:coreProperties>
</file>