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1CD" w:rsidRPr="00A061CD" w:rsidRDefault="00A061CD" w:rsidP="00A061CD">
      <w:pPr>
        <w:pStyle w:val="a3"/>
        <w:jc w:val="center"/>
        <w:rPr>
          <w:b/>
        </w:rPr>
      </w:pPr>
      <w:r w:rsidRPr="00A061CD">
        <w:rPr>
          <w:b/>
        </w:rPr>
        <w:t>ДОГОВОР КУПЛИ-ПРОДАЖИ НЕДВИЖИМОГО ИМУЩЕСТВА</w:t>
      </w:r>
    </w:p>
    <w:p w:rsidR="00A061CD" w:rsidRPr="00A061CD" w:rsidRDefault="00A061CD" w:rsidP="00A061CD">
      <w:pPr>
        <w:pStyle w:val="a3"/>
        <w:jc w:val="center"/>
        <w:rPr>
          <w:b/>
        </w:rPr>
      </w:pPr>
      <w:r w:rsidRPr="00A061CD">
        <w:rPr>
          <w:b/>
        </w:rPr>
        <w:t>(предприятия)</w:t>
      </w:r>
    </w:p>
    <w:p w:rsidR="00A061CD" w:rsidRDefault="00A061CD" w:rsidP="00A061C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г. __________________________</w:t>
      </w:r>
    </w:p>
    <w:p w:rsidR="00A061CD" w:rsidRDefault="00A061CD" w:rsidP="00A061CD">
      <w:pPr>
        <w:pStyle w:val="a3"/>
        <w:jc w:val="both"/>
        <w:rPr>
          <w:sz w:val="22"/>
          <w:szCs w:val="22"/>
        </w:rPr>
      </w:pPr>
    </w:p>
    <w:p w:rsidR="00A061CD" w:rsidRDefault="00A061CD" w:rsidP="00A061CD">
      <w:pPr>
        <w:pStyle w:val="a3"/>
        <w:jc w:val="both"/>
        <w:rPr>
          <w:sz w:val="22"/>
          <w:szCs w:val="22"/>
        </w:rPr>
      </w:pPr>
      <w:bookmarkStart w:id="0" w:name="e5A2CF1C3"/>
      <w:bookmarkEnd w:id="0"/>
      <w:r>
        <w:rPr>
          <w:sz w:val="22"/>
          <w:szCs w:val="22"/>
        </w:rPr>
        <w:t> _______________, именуемое в дальнейшем Продавец, в лице _______________ _______________, действующего(ей) на основании _______________, с одной стороны, и</w:t>
      </w:r>
      <w:bookmarkStart w:id="1" w:name="_GoBack"/>
      <w:bookmarkEnd w:id="1"/>
    </w:p>
    <w:p w:rsidR="00A061CD" w:rsidRDefault="00A061CD" w:rsidP="00A061CD">
      <w:pPr>
        <w:pStyle w:val="a3"/>
        <w:jc w:val="both"/>
        <w:rPr>
          <w:sz w:val="22"/>
          <w:szCs w:val="22"/>
        </w:rPr>
      </w:pPr>
      <w:r>
        <w:rPr>
          <w:rStyle w:val="nonumber"/>
          <w:sz w:val="22"/>
          <w:szCs w:val="22"/>
        </w:rPr>
        <w:t>_______________, паспорт _______________, выдан _______________ г. _______________, код подразделения _______________, именуемый(</w:t>
      </w:r>
      <w:proofErr w:type="spellStart"/>
      <w:r>
        <w:rPr>
          <w:rStyle w:val="nonumber"/>
          <w:sz w:val="22"/>
          <w:szCs w:val="22"/>
        </w:rPr>
        <w:t>ая</w:t>
      </w:r>
      <w:proofErr w:type="spellEnd"/>
      <w:r>
        <w:rPr>
          <w:rStyle w:val="nonumber"/>
          <w:sz w:val="22"/>
          <w:szCs w:val="22"/>
        </w:rPr>
        <w:t>) в дальнейшем Продавец, в лице представителя __________________________________________________________________________________________, ИНН ____________________________________, паспорт ________________________________________________, выдан ______________________________________________________ г., ________________________________________________, код подразделения ________________________________________________ , зарегистрированный(</w:t>
      </w:r>
      <w:proofErr w:type="spellStart"/>
      <w:r>
        <w:rPr>
          <w:rStyle w:val="nonumber"/>
          <w:sz w:val="22"/>
          <w:szCs w:val="22"/>
        </w:rPr>
        <w:t>ая</w:t>
      </w:r>
      <w:proofErr w:type="spellEnd"/>
      <w:r>
        <w:rPr>
          <w:rStyle w:val="nonumber"/>
          <w:sz w:val="22"/>
          <w:szCs w:val="22"/>
        </w:rPr>
        <w:t>) по адресу, ________________________________________________________________________________________________________________________________________________________________________________________________________________________________________________, действующего(ей) на основании доверенности удостоверенной _______________, нотариусом _______________, _______________ г., и зарегистрированной в реестре за № _______________, с одной стороны, и</w:t>
      </w:r>
    </w:p>
    <w:p w:rsidR="00A061CD" w:rsidRDefault="00A061CD" w:rsidP="00A061CD">
      <w:pPr>
        <w:pStyle w:val="a3"/>
        <w:jc w:val="both"/>
        <w:rPr>
          <w:sz w:val="22"/>
          <w:szCs w:val="22"/>
        </w:rPr>
      </w:pPr>
      <w:bookmarkStart w:id="2" w:name="e69F37F48"/>
      <w:bookmarkEnd w:id="2"/>
      <w:r>
        <w:rPr>
          <w:sz w:val="22"/>
          <w:szCs w:val="22"/>
        </w:rPr>
        <w:t>_______________, именуемое в дальнейшем Покупатель, в лице _______________ _______________, действующего(ей) на основании _______________, с другой стороны,</w:t>
      </w:r>
    </w:p>
    <w:p w:rsidR="00A061CD" w:rsidRDefault="00A061CD" w:rsidP="00A061C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вместе именуемые Стороны, а индивидуально – Сторона, заключили настоящий Договор купли-продажи недвижимого имущества (далее по тексту – Договор) о нижеследующем:</w:t>
      </w:r>
    </w:p>
    <w:p w:rsidR="00A061CD" w:rsidRDefault="00A061CD" w:rsidP="00A061C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Предмет договора 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" w:name="e0B4F666C"/>
      <w:bookmarkEnd w:id="3"/>
      <w:r>
        <w:rPr>
          <w:sz w:val="22"/>
          <w:szCs w:val="22"/>
        </w:rPr>
        <w:t> В соответствии с Договором Продавец обязуется передать в собственность Покупателю , а Покупатель принять и оплатить предприятие ________________________________________________ в целом как имущественный комплекс, кадастровый номер: _______________, состоящее из: _______________, расположенное по адресу: ________________________________________________________________________________________________________________________________________________________________________________________________________________________________________________ (далее по тексту - Объект),  обладающее следующими индивидуальными характеристиками: ________________________________________________.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" w:name="e5B583919"/>
      <w:bookmarkStart w:id="5" w:name="e72B96BDC"/>
      <w:bookmarkStart w:id="6" w:name="e5753C966"/>
      <w:bookmarkEnd w:id="4"/>
      <w:bookmarkEnd w:id="5"/>
      <w:bookmarkEnd w:id="6"/>
      <w:r>
        <w:rPr>
          <w:sz w:val="22"/>
          <w:szCs w:val="22"/>
        </w:rPr>
        <w:t> Передаваемый Объект принадлежит Продавцу на праве собственности, на основании _______________, о чем в Едином государственном реестре недвижимости _______________ г. сделана запись регистрации № _______________.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FA55ED4B"/>
      <w:bookmarkStart w:id="8" w:name="eB0651A6A"/>
      <w:bookmarkEnd w:id="7"/>
      <w:bookmarkEnd w:id="8"/>
      <w:r>
        <w:rPr>
          <w:rStyle w:val="a4"/>
          <w:sz w:val="22"/>
          <w:szCs w:val="22"/>
        </w:rPr>
        <w:t> </w:t>
      </w:r>
      <w:r>
        <w:rPr>
          <w:sz w:val="22"/>
          <w:szCs w:val="22"/>
        </w:rPr>
        <w:t>Состав</w:t>
      </w:r>
      <w:r>
        <w:rPr>
          <w:rStyle w:val="a4"/>
          <w:sz w:val="22"/>
          <w:szCs w:val="22"/>
        </w:rPr>
        <w:t xml:space="preserve"> </w:t>
      </w:r>
      <w:r>
        <w:rPr>
          <w:sz w:val="22"/>
          <w:szCs w:val="22"/>
        </w:rPr>
        <w:t>продаваемого Объекта определен Сторонами Договора в Приложении №________________________________________________ к нему, которое является неотъемлемой частью Договора.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DFAF05D9"/>
      <w:bookmarkEnd w:id="9"/>
      <w:r>
        <w:rPr>
          <w:sz w:val="22"/>
          <w:szCs w:val="22"/>
        </w:rPr>
        <w:t xml:space="preserve"> Права Продавца , полученные им на основании разрешения (лицензии) на занятие соответствующей деятельностью, не подлежат передаче Покупателю  Объекта, если иное не установлено законом или иными правовыми актами. Передача Покупателю  в составе Объекта обязательств, исполнение которых Покупателем  невозможно при отсутствии такого разрешения (лицензии), не освобождает Продавца  от соответствующих обязательств перед кредиторами. За неисполнение таких обязательств Продавец  и Покупатель  несут перед кредиторами солидарную ответственность. 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e6"/>
      <w:bookmarkStart w:id="11" w:name="eB8DAD254"/>
      <w:bookmarkStart w:id="12" w:name="eCCFA38C7"/>
      <w:bookmarkStart w:id="13" w:name="e5"/>
      <w:bookmarkStart w:id="14" w:name="e8"/>
      <w:bookmarkEnd w:id="10"/>
      <w:bookmarkEnd w:id="11"/>
      <w:bookmarkEnd w:id="12"/>
      <w:bookmarkEnd w:id="13"/>
      <w:bookmarkEnd w:id="14"/>
      <w:r>
        <w:rPr>
          <w:sz w:val="22"/>
          <w:szCs w:val="22"/>
        </w:rPr>
        <w:t> Продавец гарантирует , что на момент заключения Договора Объект принадлежит Продавцу  на праве собственности, в споре и под арестом не состоит, не является предметом залога, не обременен правами третьих лиц.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5" w:name="eD1121FC6"/>
      <w:bookmarkStart w:id="16" w:name="e46"/>
      <w:bookmarkStart w:id="17" w:name="eE9D50262"/>
      <w:bookmarkEnd w:id="15"/>
      <w:bookmarkEnd w:id="16"/>
      <w:bookmarkEnd w:id="17"/>
      <w:r>
        <w:rPr>
          <w:sz w:val="22"/>
          <w:szCs w:val="22"/>
        </w:rPr>
        <w:lastRenderedPageBreak/>
        <w:t> Продавец обязуется  письменно уведомить кредиторов о передаче Объекта согласно ст. 562 ГК РФ.</w:t>
      </w:r>
    </w:p>
    <w:p w:rsidR="00A061CD" w:rsidRDefault="00A061CD" w:rsidP="00A061C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Цена договора и порядок расчетов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8" w:name="e3"/>
      <w:bookmarkEnd w:id="18"/>
      <w:r>
        <w:rPr>
          <w:sz w:val="22"/>
          <w:szCs w:val="22"/>
        </w:rPr>
        <w:t xml:space="preserve"> Цена (стоимость) Объекта, предусмотренного п. 1.1 Договора, составляет ________________________________________________ (ноль копеек) руб. НДС не облагается на основании: ________________________________________________. 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9" w:name="e43"/>
      <w:bookmarkStart w:id="20" w:name="e100BFA26"/>
      <w:bookmarkStart w:id="21" w:name="e8F8B3040"/>
      <w:bookmarkEnd w:id="19"/>
      <w:bookmarkEnd w:id="20"/>
      <w:bookmarkEnd w:id="21"/>
      <w:r>
        <w:rPr>
          <w:sz w:val="22"/>
          <w:szCs w:val="22"/>
        </w:rPr>
        <w:t> Цена (стоимость), установленная Договором, согласована и утверждена Сторонами, является окончательной и изменению не подлежит.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e110"/>
      <w:bookmarkEnd w:id="22"/>
      <w:r>
        <w:rPr>
          <w:sz w:val="22"/>
          <w:szCs w:val="22"/>
        </w:rPr>
        <w:t xml:space="preserve">Оплата по Договору осуществляется в следующем порядке: </w:t>
      </w:r>
    </w:p>
    <w:p w:rsidR="00A061CD" w:rsidRDefault="00A061CD" w:rsidP="00A061C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________________________________________________ (ноль копеек) руб. до подачи документов для государственной регистрации перехода права собственности по Договору; </w:t>
      </w:r>
    </w:p>
    <w:p w:rsidR="00A061CD" w:rsidRDefault="00A061CD" w:rsidP="00A061C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________________________________________________ (ноль копеек) руб. в течение 5 банковских дней со дня государственной регистрации перехода права собственности.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3" w:name="eDC8752D3"/>
      <w:bookmarkEnd w:id="23"/>
      <w:r>
        <w:rPr>
          <w:sz w:val="22"/>
          <w:szCs w:val="22"/>
        </w:rPr>
        <w:t> Оплата по Договору осуществляется собственными средствами Покупателя  путем передачи наличных денежных средств Продавцу.</w:t>
      </w:r>
    </w:p>
    <w:p w:rsidR="00A061CD" w:rsidRDefault="00A061CD" w:rsidP="00A061C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24" w:name="e04D7F919"/>
      <w:bookmarkStart w:id="25" w:name="e06FEF413"/>
      <w:bookmarkStart w:id="26" w:name="eF58E3F1B"/>
      <w:bookmarkEnd w:id="24"/>
      <w:bookmarkEnd w:id="25"/>
      <w:bookmarkEnd w:id="26"/>
      <w:r>
        <w:rPr>
          <w:rFonts w:eastAsia="Times New Roman"/>
        </w:rPr>
        <w:t> Существенные условия договора 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7" w:name="eABD33D9D"/>
      <w:bookmarkEnd w:id="27"/>
      <w:r>
        <w:rPr>
          <w:sz w:val="22"/>
          <w:szCs w:val="22"/>
        </w:rPr>
        <w:t xml:space="preserve"> Стороны договорились, что в силу положений п. 5 ст. 488 ГК РФ Объект не находится в залоге у Продавца  для обеспечения исполнения Покупателем  своих обязательств по оплате. 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8" w:name="e22"/>
      <w:bookmarkEnd w:id="28"/>
      <w:r>
        <w:rPr>
          <w:sz w:val="22"/>
          <w:szCs w:val="22"/>
        </w:rPr>
        <w:t xml:space="preserve"> Объект подлежит передаче Продавцом  непосредственно Покупателю  по месту нахождения Объекта. Передача Объекта оформляется двусторонним актом приема-передачи Объекта, подписываемым Сторонами или уполномоченными представителями Сторон. Акт приема-передачи Объекта является неотъемлемой частью Договора. 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Риск случайной гибели или случайного повреждения Объекта переходит на Покупателя  со дня подписания акта приема-передачи, предусмотренного п. 3.2 Договора.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9" w:name="e75"/>
      <w:bookmarkEnd w:id="29"/>
      <w:r>
        <w:rPr>
          <w:sz w:val="22"/>
          <w:szCs w:val="22"/>
        </w:rPr>
        <w:t> Право собственности на Объект переходит к Покупателю  после государственной регистрации перехода права собственности на Объект в порядке, установленном законодательством о государственной регистрации прав на недвижимое имущество и сделок с ним.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0" w:name="e76"/>
      <w:bookmarkEnd w:id="30"/>
      <w:r>
        <w:rPr>
          <w:sz w:val="22"/>
          <w:szCs w:val="22"/>
        </w:rPr>
        <w:t> Объект должен быть передан Покупателю  в соответствии с условиями Договора в срок до ______________________________________________________г.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1" w:name="e72"/>
      <w:bookmarkEnd w:id="31"/>
      <w:r>
        <w:rPr>
          <w:sz w:val="22"/>
          <w:szCs w:val="22"/>
        </w:rPr>
        <w:t> Расходы по государственной регистрации перехода прав собственности по Договору в регистрирующем органе оплачиваются Сторонами совместно в равных долях.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Содержание сделки, ее последствия, ответственность, права и обязанности Сторонам известны и понятны. Стороны заключают Договор добровольно, не вследствие стечения тяжелых обстоятельств или на крайне невыгодных для себя условиях, Договор не является для Сторон кабальной сделкой. 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e61D9DCE8"/>
      <w:bookmarkEnd w:id="32"/>
      <w:r>
        <w:rPr>
          <w:sz w:val="22"/>
          <w:szCs w:val="22"/>
        </w:rPr>
        <w:t>Споры из Договора разрешаются в судебном порядке в соответствии с законодательством.  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 _______________ подлинных экземплярах на русском языке по одному для каждой из Сторон и один экземпляр для регистрирующего органа.</w:t>
      </w:r>
    </w:p>
    <w:p w:rsidR="00A061CD" w:rsidRDefault="00A061CD" w:rsidP="00A061C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Приложение № ________________________________________________ - Состав предприятия.</w:t>
      </w:r>
    </w:p>
    <w:p w:rsidR="00A061CD" w:rsidRDefault="00A061CD" w:rsidP="00A061C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3" w:name="e60E134C1"/>
      <w:bookmarkEnd w:id="33"/>
      <w:r>
        <w:rPr>
          <w:sz w:val="22"/>
          <w:szCs w:val="22"/>
        </w:rPr>
        <w:t> Приложение № _______________ - Акт приема-передачи Объекта.</w:t>
      </w:r>
    </w:p>
    <w:p w:rsidR="00A061CD" w:rsidRDefault="00A061CD" w:rsidP="00A061C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Адреса, реквизиты и подписи сторон</w:t>
      </w:r>
    </w:p>
    <w:p w:rsidR="00A061CD" w:rsidRDefault="00A061CD" w:rsidP="00A061CD">
      <w:pPr>
        <w:pStyle w:val="a3"/>
        <w:jc w:val="both"/>
        <w:rPr>
          <w:sz w:val="22"/>
          <w:szCs w:val="22"/>
        </w:rPr>
      </w:pPr>
      <w:bookmarkStart w:id="34" w:name="e2E43C792"/>
      <w:bookmarkEnd w:id="34"/>
      <w:r>
        <w:rPr>
          <w:sz w:val="22"/>
          <w:szCs w:val="22"/>
        </w:rPr>
        <w:t>Продавец: _______________, юридический адрес - _______________; почтовый адрес - _______________; тел. - _______________; факс - _______________;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_______________; ИНН - _______________; КПП - _______________; ОГРН - _______________; р/с - _______________ в _______________ к/с _______________; БИК _______________.</w:t>
      </w:r>
    </w:p>
    <w:p w:rsidR="00A061CD" w:rsidRDefault="00A061CD" w:rsidP="00A061C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061CD" w:rsidRDefault="00A061CD" w:rsidP="00A061C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 имени Продавца _______________ _______________</w:t>
      </w:r>
    </w:p>
    <w:p w:rsidR="00A061CD" w:rsidRDefault="00A061CD" w:rsidP="00A061CD">
      <w:pPr>
        <w:pStyle w:val="a3"/>
        <w:jc w:val="both"/>
        <w:rPr>
          <w:sz w:val="22"/>
          <w:szCs w:val="22"/>
        </w:rPr>
      </w:pPr>
      <w:r>
        <w:rPr>
          <w:rStyle w:val="nonumber"/>
          <w:sz w:val="22"/>
          <w:szCs w:val="22"/>
        </w:rPr>
        <w:t>Продавец: _______________, дата рождения - _______________ г.; место регистрации - _______________; почтовый адрес - _______________; тел. - _______________; e-</w:t>
      </w:r>
      <w:proofErr w:type="spellStart"/>
      <w:r>
        <w:rPr>
          <w:rStyle w:val="nonumber"/>
          <w:sz w:val="22"/>
          <w:szCs w:val="22"/>
        </w:rPr>
        <w:t>mail</w:t>
      </w:r>
      <w:proofErr w:type="spellEnd"/>
      <w:r>
        <w:rPr>
          <w:rStyle w:val="nonumber"/>
          <w:sz w:val="22"/>
          <w:szCs w:val="22"/>
        </w:rPr>
        <w:t xml:space="preserve"> - _______________; ИНН - _______________; л/</w:t>
      </w:r>
      <w:proofErr w:type="spellStart"/>
      <w:r>
        <w:rPr>
          <w:rStyle w:val="nonumber"/>
          <w:sz w:val="22"/>
          <w:szCs w:val="22"/>
        </w:rPr>
        <w:t>сч</w:t>
      </w:r>
      <w:proofErr w:type="spellEnd"/>
      <w:r>
        <w:rPr>
          <w:rStyle w:val="nonumber"/>
          <w:sz w:val="22"/>
          <w:szCs w:val="22"/>
        </w:rPr>
        <w:t xml:space="preserve"> _______________ в Банк к/с Корреспондентский счет; БИК </w:t>
      </w:r>
      <w:proofErr w:type="spellStart"/>
      <w:r>
        <w:rPr>
          <w:rStyle w:val="nonumber"/>
          <w:sz w:val="22"/>
          <w:szCs w:val="22"/>
        </w:rPr>
        <w:t>БИК</w:t>
      </w:r>
      <w:proofErr w:type="spellEnd"/>
      <w:r>
        <w:rPr>
          <w:rStyle w:val="nonumber"/>
          <w:sz w:val="22"/>
          <w:szCs w:val="22"/>
        </w:rPr>
        <w:t>; паспорт: _______________, выдан _______________ г. _______________, код подразделения _______________.</w:t>
      </w:r>
      <w:r>
        <w:rPr>
          <w:sz w:val="22"/>
          <w:szCs w:val="22"/>
        </w:rPr>
        <w:t xml:space="preserve"> </w:t>
      </w:r>
    </w:p>
    <w:p w:rsidR="00A061CD" w:rsidRDefault="00A061CD" w:rsidP="00A061C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061CD" w:rsidRDefault="00A061CD" w:rsidP="00A061C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 имени Продавца:</w:t>
      </w:r>
    </w:p>
    <w:p w:rsidR="00A061CD" w:rsidRDefault="00A061CD" w:rsidP="00A061C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по доверенности _______________ _______________</w:t>
      </w:r>
    </w:p>
    <w:p w:rsidR="00A061CD" w:rsidRDefault="00A061CD" w:rsidP="00A061CD">
      <w:pPr>
        <w:pStyle w:val="a3"/>
        <w:jc w:val="both"/>
        <w:rPr>
          <w:sz w:val="22"/>
          <w:szCs w:val="22"/>
        </w:rPr>
      </w:pPr>
    </w:p>
    <w:p w:rsidR="00A061CD" w:rsidRDefault="00A061CD" w:rsidP="00A061CD">
      <w:pPr>
        <w:pStyle w:val="a3"/>
        <w:jc w:val="both"/>
        <w:rPr>
          <w:sz w:val="22"/>
          <w:szCs w:val="22"/>
        </w:rPr>
      </w:pPr>
      <w:bookmarkStart w:id="35" w:name="e87EBE486"/>
      <w:bookmarkEnd w:id="35"/>
      <w:r>
        <w:rPr>
          <w:rStyle w:val="nonumber"/>
          <w:sz w:val="22"/>
          <w:szCs w:val="22"/>
        </w:rPr>
        <w:t>Покупатель: _______________, юридический адрес - _______________; почтовый адрес - _______________; тел. - _______________; факс - _______________; e-</w:t>
      </w:r>
      <w:proofErr w:type="spellStart"/>
      <w:r>
        <w:rPr>
          <w:rStyle w:val="nonumber"/>
          <w:sz w:val="22"/>
          <w:szCs w:val="22"/>
        </w:rPr>
        <w:t>mail</w:t>
      </w:r>
      <w:proofErr w:type="spellEnd"/>
      <w:r>
        <w:rPr>
          <w:rStyle w:val="nonumber"/>
          <w:sz w:val="22"/>
          <w:szCs w:val="22"/>
        </w:rPr>
        <w:t xml:space="preserve"> - _______________; ИНН - _______________; КПП - _______________; ОГРН - _______________; р/с - _______________ в _______________ к/с _______________; БИК _______________.</w:t>
      </w:r>
    </w:p>
    <w:p w:rsidR="00A061CD" w:rsidRDefault="00A061CD" w:rsidP="00A061C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061CD" w:rsidRDefault="00A061CD" w:rsidP="00A061C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 имени Покупателя _______________ _______________</w:t>
      </w:r>
      <w:bookmarkStart w:id="36" w:name="linkContainerF33E8A4F"/>
      <w:bookmarkEnd w:id="36"/>
    </w:p>
    <w:p w:rsidR="00A55C72" w:rsidRDefault="00A061CD" w:rsidP="00A061CD">
      <w:pPr>
        <w:jc w:val="both"/>
      </w:pPr>
    </w:p>
    <w:sectPr w:rsidR="00A55C72" w:rsidSect="00025F3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30" w:rsidRDefault="00A061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30" w:rsidRPr="00025F30" w:rsidRDefault="00A061CD" w:rsidP="00025F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30" w:rsidRPr="00025F30" w:rsidRDefault="00A061CD" w:rsidP="00025F30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30" w:rsidRDefault="00A061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30" w:rsidRPr="00025F30" w:rsidRDefault="00A061CD" w:rsidP="00025F30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30" w:rsidRPr="00025F30" w:rsidRDefault="00A061CD" w:rsidP="00025F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344"/>
    <w:multiLevelType w:val="multilevel"/>
    <w:tmpl w:val="B3FC7CFE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CD"/>
    <w:rsid w:val="002B3BC4"/>
    <w:rsid w:val="009F4413"/>
    <w:rsid w:val="00A0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90B47"/>
  <w15:chartTrackingRefBased/>
  <w15:docId w15:val="{19919E92-8DA1-8B41-B20C-D25DC094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1C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A061CD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A061CD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1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1CD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A061CD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A061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nonumber">
    <w:name w:val="nonumber"/>
    <w:basedOn w:val="a0"/>
    <w:rsid w:val="00A061CD"/>
  </w:style>
  <w:style w:type="character" w:styleId="a4">
    <w:name w:val="Strong"/>
    <w:basedOn w:val="a0"/>
    <w:uiPriority w:val="22"/>
    <w:qFormat/>
    <w:rsid w:val="00A061CD"/>
    <w:rPr>
      <w:b/>
      <w:bCs/>
    </w:rPr>
  </w:style>
  <w:style w:type="paragraph" w:styleId="a5">
    <w:name w:val="header"/>
    <w:basedOn w:val="a"/>
    <w:link w:val="a6"/>
    <w:uiPriority w:val="99"/>
    <w:unhideWhenUsed/>
    <w:rsid w:val="00A0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1C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0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1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2018-11-13T17:16:00Z</dcterms:created>
  <dcterms:modified xsi:type="dcterms:W3CDTF">2018-11-13T17:17:00Z</dcterms:modified>
</cp:coreProperties>
</file>